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1B060D" w14:textId="2F8A6E43" w:rsidR="00684CE9" w:rsidRDefault="00145BEC">
      <w:pPr>
        <w:rPr>
          <w:lang w:val="pl-PL"/>
        </w:rPr>
      </w:pPr>
      <w:r>
        <w:rPr>
          <w:lang w:val="pl-PL"/>
        </w:rPr>
        <w:t>Jeśłi aplikacja ma być skalowalna i odporna na awarie poszczególnych serwerów to będzie potrzebny Load Balancer.</w:t>
      </w:r>
    </w:p>
    <w:p w14:paraId="6CB4BFCD" w14:textId="2E5EBC6B" w:rsidR="00145BEC" w:rsidRDefault="00145BEC">
      <w:pPr>
        <w:rPr>
          <w:lang w:val="pl-PL"/>
        </w:rPr>
      </w:pPr>
      <w:r>
        <w:rPr>
          <w:lang w:val="pl-PL"/>
        </w:rPr>
        <w:t>Load balancer przyjmuje rszędania z zewnątrz (od klientów) a następnie te rządania dystrybuuje do serwerów, które wykonują określone czynności. Load balancer z jednej strony obsługuje jeden adres IP a z drugiej wiele adresów poszczególnych serwerów. Istnieją różne polityki rozdzielania zadań: losowa, próba wysyłania takich samych ilości do wszystkich, wysyłanie na podstawie prędkości odpowiedzi serwera.</w:t>
      </w:r>
    </w:p>
    <w:p w14:paraId="036F2B1E" w14:textId="59AC6141" w:rsidR="00145BEC" w:rsidRDefault="00145BEC">
      <w:pPr>
        <w:rPr>
          <w:lang w:val="pl-PL"/>
        </w:rPr>
      </w:pPr>
      <w:r>
        <w:rPr>
          <w:lang w:val="pl-PL"/>
        </w:rPr>
        <w:t>Dla aplikacji webowych powstał specjalny load balancer – Azure Application Gateway, który dba o to aby raz nawiązane połączenie trafiało do tego samego serwera po stronie aplikacji. Inna funkcja AAG to wyświetlanie informacji o błędzie jeśli klient rząda wyświetlenia nieistniejącej strony.</w:t>
      </w:r>
    </w:p>
    <w:p w14:paraId="451BD8F3" w14:textId="3BF85686" w:rsidR="00145BEC" w:rsidRDefault="00145BEC">
      <w:pPr>
        <w:rPr>
          <w:lang w:val="pl-PL"/>
        </w:rPr>
      </w:pPr>
      <w:r>
        <w:rPr>
          <w:lang w:val="pl-PL"/>
        </w:rPr>
        <w:t>Inna funkcja to rozpakowywanie pakietów SSL żeby serwery odpowiadające za generowanie strony nie poświęcały swojej mocy obliczeniowej na szyfrowanie danych.</w:t>
      </w:r>
    </w:p>
    <w:p w14:paraId="411C1644" w14:textId="32CC0BF8" w:rsidR="00145BEC" w:rsidRDefault="00145BEC">
      <w:pPr>
        <w:rPr>
          <w:lang w:val="pl-PL"/>
        </w:rPr>
      </w:pPr>
      <w:r w:rsidRPr="00145BEC">
        <w:rPr>
          <w:lang w:val="pl-PL"/>
        </w:rPr>
        <w:t>W Azure Application Gateway można skonfigurować Azure Web Application Firewall, który może identyfikować próby w</w:t>
      </w:r>
      <w:r>
        <w:rPr>
          <w:lang w:val="pl-PL"/>
        </w:rPr>
        <w:t>łamania.</w:t>
      </w:r>
    </w:p>
    <w:p w14:paraId="58F3EA5B" w14:textId="207286EB" w:rsidR="00145BEC" w:rsidRDefault="00145BEC">
      <w:pPr>
        <w:rPr>
          <w:lang w:val="pl-PL"/>
        </w:rPr>
      </w:pPr>
    </w:p>
    <w:p w14:paraId="64AEA163" w14:textId="45722D0A" w:rsidR="00145BEC" w:rsidRDefault="00145BEC">
      <w:pPr>
        <w:rPr>
          <w:lang w:val="pl-PL"/>
        </w:rPr>
      </w:pPr>
      <w:r w:rsidRPr="00145BEC">
        <w:t xml:space="preserve">Azure Application Gateway to </w:t>
      </w:r>
      <w:proofErr w:type="spellStart"/>
      <w:r w:rsidRPr="00145BEC">
        <w:t>coś</w:t>
      </w:r>
      <w:proofErr w:type="spellEnd"/>
      <w:r w:rsidRPr="00145BEC">
        <w:t xml:space="preserve"> </w:t>
      </w:r>
      <w:proofErr w:type="spellStart"/>
      <w:r w:rsidRPr="00145BEC">
        <w:t>i</w:t>
      </w:r>
      <w:r>
        <w:t>nnego</w:t>
      </w:r>
      <w:proofErr w:type="spellEnd"/>
      <w:r>
        <w:t xml:space="preserve"> </w:t>
      </w:r>
      <w:proofErr w:type="spellStart"/>
      <w:r>
        <w:t>niż</w:t>
      </w:r>
      <w:proofErr w:type="spellEnd"/>
      <w:r>
        <w:t xml:space="preserve"> Azure VPN Gateway. </w:t>
      </w:r>
      <w:r w:rsidRPr="00145BEC">
        <w:rPr>
          <w:lang w:val="pl-PL"/>
        </w:rPr>
        <w:t>VPN pozwala na ustanowienie połączenia z</w:t>
      </w:r>
      <w:r>
        <w:rPr>
          <w:lang w:val="pl-PL"/>
        </w:rPr>
        <w:t xml:space="preserve"> Azure do on permises czyli do robienia chmury hybrydowej.</w:t>
      </w:r>
    </w:p>
    <w:p w14:paraId="4836B0E6" w14:textId="1A5F2797" w:rsidR="00145BEC" w:rsidRDefault="00145BEC">
      <w:pPr>
        <w:rPr>
          <w:lang w:val="pl-PL"/>
        </w:rPr>
      </w:pPr>
      <w:r>
        <w:rPr>
          <w:lang w:val="pl-PL"/>
        </w:rPr>
        <w:t>Ogólnie rzecz ujmując Azure VPN Gateway odpowiada na to aby urządzenia znajdujące się na zewnątrz sieci wirtualnej były w stanie do tej sieci się podłączyć. Dzieje się to przez stworzenie dedykowanego tunelu. Istnieją 3 różne sposoby połączenia do VPN Gateway:</w:t>
      </w:r>
    </w:p>
    <w:p w14:paraId="4F7E7C55" w14:textId="018B4A97" w:rsidR="00145BEC" w:rsidRDefault="00145BEC">
      <w:pPr>
        <w:rPr>
          <w:lang w:val="pl-PL"/>
        </w:rPr>
      </w:pPr>
      <w:r>
        <w:rPr>
          <w:lang w:val="pl-PL"/>
        </w:rPr>
        <w:t xml:space="preserve">1. Site to site </w:t>
      </w:r>
      <w:r w:rsidR="0092717B">
        <w:rPr>
          <w:lang w:val="pl-PL"/>
        </w:rPr>
        <w:t>S2S</w:t>
      </w:r>
      <w:r>
        <w:rPr>
          <w:lang w:val="pl-PL"/>
        </w:rPr>
        <w:t>– sieć wirtualna jest połączona z jedną lokalizacją po stronie on permises. Po stronie Azure jest VPN Gateway a po stronie on permises urządzenie z publicznym adresem IP.</w:t>
      </w:r>
    </w:p>
    <w:p w14:paraId="1045DAAE" w14:textId="57B92193" w:rsidR="0092717B" w:rsidRDefault="0092717B">
      <w:pPr>
        <w:rPr>
          <w:lang w:val="pl-PL"/>
        </w:rPr>
      </w:pPr>
      <w:r>
        <w:rPr>
          <w:noProof/>
          <w:lang w:val="en-GB" w:eastAsia="en-GB"/>
        </w:rPr>
        <w:drawing>
          <wp:inline distT="0" distB="0" distL="0" distR="0" wp14:anchorId="59B370DC" wp14:editId="53FD8116">
            <wp:extent cx="4451579" cy="228611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51579" cy="2286117"/>
                    </a:xfrm>
                    <a:prstGeom prst="rect">
                      <a:avLst/>
                    </a:prstGeom>
                  </pic:spPr>
                </pic:pic>
              </a:graphicData>
            </a:graphic>
          </wp:inline>
        </w:drawing>
      </w:r>
    </w:p>
    <w:p w14:paraId="7449F05F" w14:textId="5B9FB2F6" w:rsidR="0092717B" w:rsidRDefault="0092717B">
      <w:pPr>
        <w:rPr>
          <w:lang w:val="pl-PL"/>
        </w:rPr>
      </w:pPr>
      <w:r w:rsidRPr="00EA5720">
        <w:rPr>
          <w:lang w:val="pl-PL"/>
        </w:rPr>
        <w:t xml:space="preserve">2. Point to Site VPN P2S </w:t>
      </w:r>
      <w:r w:rsidR="00EA5720" w:rsidRPr="00EA5720">
        <w:rPr>
          <w:lang w:val="pl-PL"/>
        </w:rPr>
        <w:t>–</w:t>
      </w:r>
      <w:r w:rsidRPr="00EA5720">
        <w:rPr>
          <w:lang w:val="pl-PL"/>
        </w:rPr>
        <w:t xml:space="preserve"> </w:t>
      </w:r>
      <w:r w:rsidR="00EA5720" w:rsidRPr="00EA5720">
        <w:rPr>
          <w:lang w:val="pl-PL"/>
        </w:rPr>
        <w:t>połączenie mi</w:t>
      </w:r>
      <w:r w:rsidR="00EA5720">
        <w:rPr>
          <w:lang w:val="pl-PL"/>
        </w:rPr>
        <w:t>ędzy stacjami klenckimi a Azure. Często stosowane przy pracy zdalnej. Ma ograniczoną przepustowość do 100Mbit. Nie jest skalowalne – można obsługiwać do 128 takich połączeń.</w:t>
      </w:r>
    </w:p>
    <w:p w14:paraId="18A176B7" w14:textId="62515165" w:rsidR="00EA5720" w:rsidRDefault="00EA5720">
      <w:pPr>
        <w:rPr>
          <w:lang w:val="pl-PL"/>
        </w:rPr>
      </w:pPr>
      <w:r>
        <w:rPr>
          <w:noProof/>
          <w:lang w:val="en-GB" w:eastAsia="en-GB"/>
        </w:rPr>
        <w:lastRenderedPageBreak/>
        <w:drawing>
          <wp:inline distT="0" distB="0" distL="0" distR="0" wp14:anchorId="10A46D23" wp14:editId="0EFB8606">
            <wp:extent cx="4400776" cy="39054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00776" cy="3905451"/>
                    </a:xfrm>
                    <a:prstGeom prst="rect">
                      <a:avLst/>
                    </a:prstGeom>
                  </pic:spPr>
                </pic:pic>
              </a:graphicData>
            </a:graphic>
          </wp:inline>
        </w:drawing>
      </w:r>
    </w:p>
    <w:p w14:paraId="64AC78E4" w14:textId="0301133E" w:rsidR="00EA5720" w:rsidRDefault="00EA5720">
      <w:pPr>
        <w:rPr>
          <w:lang w:val="pl-PL"/>
        </w:rPr>
      </w:pPr>
      <w:r>
        <w:rPr>
          <w:lang w:val="pl-PL"/>
        </w:rPr>
        <w:t>3. VNET to VNET – połączenie 2-ch sieci wirtualnych.</w:t>
      </w:r>
    </w:p>
    <w:p w14:paraId="5B4BDD35" w14:textId="15B5194F" w:rsidR="00EA5720" w:rsidRDefault="00EA5720">
      <w:pPr>
        <w:rPr>
          <w:lang w:val="pl-PL"/>
        </w:rPr>
      </w:pPr>
      <w:r>
        <w:rPr>
          <w:noProof/>
          <w:lang w:val="en-GB" w:eastAsia="en-GB"/>
        </w:rPr>
        <w:drawing>
          <wp:inline distT="0" distB="0" distL="0" distR="0" wp14:anchorId="5BA673A0" wp14:editId="1BAEA322">
            <wp:extent cx="4407126" cy="273699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7126" cy="2736991"/>
                    </a:xfrm>
                    <a:prstGeom prst="rect">
                      <a:avLst/>
                    </a:prstGeom>
                  </pic:spPr>
                </pic:pic>
              </a:graphicData>
            </a:graphic>
          </wp:inline>
        </w:drawing>
      </w:r>
    </w:p>
    <w:p w14:paraId="0141BD4A" w14:textId="05776865" w:rsidR="00EA5720" w:rsidRDefault="00EA5720">
      <w:pPr>
        <w:rPr>
          <w:lang w:val="pl-PL"/>
        </w:rPr>
      </w:pPr>
      <w:r>
        <w:rPr>
          <w:lang w:val="pl-PL"/>
        </w:rPr>
        <w:t>Kolejne rozwiązanie – Azure Content Delivery Network – organizuje efektywne przesyłanie danych po sieci.</w:t>
      </w:r>
    </w:p>
    <w:p w14:paraId="50EC93C0" w14:textId="7C60F736" w:rsidR="00EA5720" w:rsidRDefault="00EA5720">
      <w:pPr>
        <w:rPr>
          <w:lang w:val="pl-PL"/>
        </w:rPr>
      </w:pPr>
      <w:r>
        <w:rPr>
          <w:noProof/>
          <w:lang w:val="en-GB" w:eastAsia="en-GB"/>
        </w:rPr>
        <w:lastRenderedPageBreak/>
        <w:drawing>
          <wp:inline distT="0" distB="0" distL="0" distR="0" wp14:anchorId="73C01182" wp14:editId="5B5F9195">
            <wp:extent cx="5972810" cy="32448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810" cy="3244850"/>
                    </a:xfrm>
                    <a:prstGeom prst="rect">
                      <a:avLst/>
                    </a:prstGeom>
                  </pic:spPr>
                </pic:pic>
              </a:graphicData>
            </a:graphic>
          </wp:inline>
        </w:drawing>
      </w:r>
    </w:p>
    <w:p w14:paraId="2EF8DD03" w14:textId="2C6FD4C6" w:rsidR="00EA5720" w:rsidRDefault="00EA5720">
      <w:pPr>
        <w:rPr>
          <w:lang w:val="pl-PL"/>
        </w:rPr>
      </w:pPr>
      <w:r>
        <w:rPr>
          <w:lang w:val="pl-PL"/>
        </w:rPr>
        <w:t>Jeśli kolejny raz jest request po te same dane to są one pobierane nie ze źródła a z POP bo trafiły tam po pierwszym requeście. Każdy plik w POP ma time to leave po którym jest usuwany. Celem jest oszczędzanie na transferze danych na dużych odległościach.</w:t>
      </w:r>
    </w:p>
    <w:p w14:paraId="594273E3" w14:textId="6564C200" w:rsidR="00EA5720" w:rsidRDefault="00EA5720">
      <w:pPr>
        <w:rPr>
          <w:lang w:val="pl-PL"/>
        </w:rPr>
      </w:pPr>
    </w:p>
    <w:p w14:paraId="65736179" w14:textId="51BC7140" w:rsidR="00EA5720" w:rsidRDefault="00EA5720">
      <w:pPr>
        <w:rPr>
          <w:lang w:val="pl-PL"/>
        </w:rPr>
      </w:pPr>
      <w:r>
        <w:rPr>
          <w:lang w:val="pl-PL"/>
        </w:rPr>
        <w:t xml:space="preserve">Azure Traffic Manager – ustala do jakich lokalizacji kierować requesty użytkownika. Zasoby są w wielu miejscach a ten manager kieruje tam, gdzie żądane dane mogą być pozyskane jak najszybciej. W tym przypadku nie dochodzi do transferu całego wielkiego pliku a pracujemy na DNSie. User prosi o zasób podając DNS a Manager przekierowuje </w:t>
      </w:r>
      <w:r w:rsidR="00BB2D01">
        <w:rPr>
          <w:lang w:val="pl-PL"/>
        </w:rPr>
        <w:t>go do odpowiedniej lokalizacji:</w:t>
      </w:r>
    </w:p>
    <w:p w14:paraId="45518701" w14:textId="79B8DE6D" w:rsidR="00BB2D01" w:rsidRDefault="00BB2D01">
      <w:pPr>
        <w:rPr>
          <w:lang w:val="pl-PL"/>
        </w:rPr>
      </w:pPr>
      <w:r>
        <w:rPr>
          <w:noProof/>
          <w:lang w:val="en-GB" w:eastAsia="en-GB"/>
        </w:rPr>
        <w:lastRenderedPageBreak/>
        <w:drawing>
          <wp:inline distT="0" distB="0" distL="0" distR="0" wp14:anchorId="302F9A7B" wp14:editId="2D463701">
            <wp:extent cx="4921503" cy="445157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1503" cy="4451579"/>
                    </a:xfrm>
                    <a:prstGeom prst="rect">
                      <a:avLst/>
                    </a:prstGeom>
                  </pic:spPr>
                </pic:pic>
              </a:graphicData>
            </a:graphic>
          </wp:inline>
        </w:drawing>
      </w:r>
    </w:p>
    <w:p w14:paraId="4439FD39" w14:textId="3ACE2E86" w:rsidR="00BB2D01" w:rsidRDefault="00BB2D01">
      <w:pPr>
        <w:rPr>
          <w:lang w:val="pl-PL"/>
        </w:rPr>
      </w:pPr>
      <w:r>
        <w:rPr>
          <w:lang w:val="pl-PL"/>
        </w:rPr>
        <w:t>Istieją reguły przekierowaywania użytkownika:</w:t>
      </w:r>
    </w:p>
    <w:p w14:paraId="12DB9F6D" w14:textId="47464CB5" w:rsidR="00BB2D01" w:rsidRDefault="00BB2D01">
      <w:pPr>
        <w:rPr>
          <w:lang w:val="pl-PL"/>
        </w:rPr>
      </w:pPr>
      <w:r>
        <w:rPr>
          <w:lang w:val="pl-PL"/>
        </w:rPr>
        <w:t>Priority – określa, która lokalizacja jest priorytetowa i jeśli ona jest niedostępna to dopiero wtedy jest przekierowanie w inne miejsce.</w:t>
      </w:r>
    </w:p>
    <w:p w14:paraId="6EF9A0E8" w14:textId="6F0EFF54" w:rsidR="00BB2D01" w:rsidRDefault="00BB2D01">
      <w:pPr>
        <w:rPr>
          <w:lang w:val="pl-PL"/>
        </w:rPr>
      </w:pPr>
      <w:r>
        <w:rPr>
          <w:lang w:val="pl-PL"/>
        </w:rPr>
        <w:t>Weighted – dystrybujue pomiędzy różne lo0kalizacje danego zasobu. To która lokalizacja otrzyma więcej rządań zależy od przypisanych do tych lokalizacji wag</w:t>
      </w:r>
    </w:p>
    <w:p w14:paraId="2D663A18" w14:textId="159B5C57" w:rsidR="00BB2D01" w:rsidRDefault="00BB2D01">
      <w:pPr>
        <w:rPr>
          <w:lang w:val="pl-PL"/>
        </w:rPr>
      </w:pPr>
      <w:r>
        <w:rPr>
          <w:noProof/>
          <w:lang w:val="en-GB" w:eastAsia="en-GB"/>
        </w:rPr>
        <w:lastRenderedPageBreak/>
        <w:drawing>
          <wp:inline distT="0" distB="0" distL="0" distR="0" wp14:anchorId="0ED0CE23" wp14:editId="7B80C1E5">
            <wp:extent cx="3791145" cy="31878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1145" cy="3187864"/>
                    </a:xfrm>
                    <a:prstGeom prst="rect">
                      <a:avLst/>
                    </a:prstGeom>
                  </pic:spPr>
                </pic:pic>
              </a:graphicData>
            </a:graphic>
          </wp:inline>
        </w:drawing>
      </w:r>
    </w:p>
    <w:p w14:paraId="043229AF" w14:textId="5DA49E73" w:rsidR="00BB2D01" w:rsidRDefault="00BB2D01">
      <w:pPr>
        <w:rPr>
          <w:lang w:val="pl-PL"/>
        </w:rPr>
      </w:pPr>
      <w:r>
        <w:rPr>
          <w:lang w:val="pl-PL"/>
        </w:rPr>
        <w:t xml:space="preserve">Performance – żądania są kierowane do tych endpointów, które mają najmniejsze opóźnienia sieciowe </w:t>
      </w:r>
    </w:p>
    <w:p w14:paraId="0F5F7F97" w14:textId="7875A100" w:rsidR="00BB2D01" w:rsidRDefault="00BB2D01">
      <w:pPr>
        <w:rPr>
          <w:lang w:val="pl-PL"/>
        </w:rPr>
      </w:pPr>
      <w:r>
        <w:rPr>
          <w:noProof/>
          <w:lang w:val="en-GB" w:eastAsia="en-GB"/>
        </w:rPr>
        <w:drawing>
          <wp:inline distT="0" distB="0" distL="0" distR="0" wp14:anchorId="01EED606" wp14:editId="429565F8">
            <wp:extent cx="4222967" cy="3137061"/>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2967" cy="3137061"/>
                    </a:xfrm>
                    <a:prstGeom prst="rect">
                      <a:avLst/>
                    </a:prstGeom>
                  </pic:spPr>
                </pic:pic>
              </a:graphicData>
            </a:graphic>
          </wp:inline>
        </w:drawing>
      </w:r>
    </w:p>
    <w:p w14:paraId="53AE7FE6" w14:textId="0CBCBA37" w:rsidR="00BB2D01" w:rsidRDefault="00BB2D01">
      <w:pPr>
        <w:rPr>
          <w:lang w:val="pl-PL"/>
        </w:rPr>
      </w:pPr>
      <w:r>
        <w:rPr>
          <w:lang w:val="pl-PL"/>
        </w:rPr>
        <w:t>Geography – użytkownik kierowany do najbliższej lokalizacji geograficznej</w:t>
      </w:r>
    </w:p>
    <w:p w14:paraId="3F409716" w14:textId="5D32ACB6" w:rsidR="00BB2D01" w:rsidRDefault="00BB2D01">
      <w:pPr>
        <w:rPr>
          <w:lang w:val="pl-PL"/>
        </w:rPr>
      </w:pPr>
      <w:r>
        <w:rPr>
          <w:noProof/>
          <w:lang w:val="en-GB" w:eastAsia="en-GB"/>
        </w:rPr>
        <w:lastRenderedPageBreak/>
        <w:drawing>
          <wp:inline distT="0" distB="0" distL="0" distR="0" wp14:anchorId="724B37E8" wp14:editId="4AACAB41">
            <wp:extent cx="4483330" cy="35117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3330" cy="3511730"/>
                    </a:xfrm>
                    <a:prstGeom prst="rect">
                      <a:avLst/>
                    </a:prstGeom>
                  </pic:spPr>
                </pic:pic>
              </a:graphicData>
            </a:graphic>
          </wp:inline>
        </w:drawing>
      </w:r>
    </w:p>
    <w:p w14:paraId="7C18A29F" w14:textId="35886267" w:rsidR="00BB2D01" w:rsidRDefault="00BB2D01">
      <w:pPr>
        <w:rPr>
          <w:lang w:val="pl-PL"/>
        </w:rPr>
      </w:pPr>
      <w:r>
        <w:rPr>
          <w:lang w:val="pl-PL"/>
        </w:rPr>
        <w:t>Multivalue -przekazuje całą listę endpointów i to po stronie klienta jest decyzja z którego zasobu chce skorzystać</w:t>
      </w:r>
    </w:p>
    <w:p w14:paraId="4C33DA91" w14:textId="61A6DA92" w:rsidR="00BB2D01" w:rsidRDefault="00BB2D01">
      <w:pPr>
        <w:rPr>
          <w:b/>
          <w:bCs/>
          <w:lang w:val="pl-PL"/>
        </w:rPr>
      </w:pPr>
      <w:r w:rsidRPr="00BB2D01">
        <w:rPr>
          <w:b/>
          <w:bCs/>
          <w:lang w:val="pl-PL"/>
        </w:rPr>
        <w:t>Budowa sieci: Virtual Network i Subnet</w:t>
      </w:r>
    </w:p>
    <w:p w14:paraId="591BEDC7" w14:textId="3E097954" w:rsidR="00BB2D01" w:rsidRDefault="00BB2D01">
      <w:pPr>
        <w:rPr>
          <w:lang w:val="pl-PL"/>
        </w:rPr>
      </w:pPr>
      <w:r>
        <w:rPr>
          <w:lang w:val="pl-PL"/>
        </w:rPr>
        <w:t>In depth defence – strategia budowania sieci</w:t>
      </w:r>
      <w:r w:rsidR="000661E4">
        <w:rPr>
          <w:lang w:val="pl-PL"/>
        </w:rPr>
        <w:t>. Bezpośrednio możemy dostać się tylko do pierwszej podsieci. Do kolejnej poprzez tą pierwszą i tak dalej…</w:t>
      </w:r>
    </w:p>
    <w:p w14:paraId="0C805805" w14:textId="42DEBE48" w:rsidR="000661E4" w:rsidRDefault="000661E4">
      <w:pPr>
        <w:rPr>
          <w:lang w:val="pl-PL"/>
        </w:rPr>
      </w:pPr>
      <w:r w:rsidRPr="000661E4">
        <w:rPr>
          <w:lang w:val="pl-PL"/>
        </w:rPr>
        <w:t>Atak DDos – Distributed Denial of Service – olbrzymie ilości zapytań (z wielu u</w:t>
      </w:r>
      <w:r>
        <w:rPr>
          <w:lang w:val="pl-PL"/>
        </w:rPr>
        <w:t>rządzeń) do konkretnego zasobu.</w:t>
      </w:r>
    </w:p>
    <w:p w14:paraId="7636ADBD" w14:textId="7A1350D6" w:rsidR="000661E4" w:rsidRPr="00460544" w:rsidRDefault="000661E4">
      <w:pPr>
        <w:rPr>
          <w:noProof/>
          <w:lang w:val="pl-PL"/>
        </w:rPr>
      </w:pPr>
      <w:r>
        <w:rPr>
          <w:lang w:val="pl-PL"/>
        </w:rPr>
        <w:t>Definiując sieć określamy czy jaki chcemy poziom ochrony przed Ddos i czy chcemy firewalla:</w:t>
      </w:r>
      <w:r w:rsidRPr="000661E4">
        <w:rPr>
          <w:noProof/>
          <w:lang w:val="pl-PL"/>
        </w:rPr>
        <w:t xml:space="preserve"> </w:t>
      </w:r>
      <w:r>
        <w:rPr>
          <w:noProof/>
          <w:lang w:val="en-GB" w:eastAsia="en-GB"/>
        </w:rPr>
        <w:drawing>
          <wp:inline distT="0" distB="0" distL="0" distR="0" wp14:anchorId="5899C0D5" wp14:editId="1D878333">
            <wp:extent cx="3594285" cy="208290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4285" cy="2082907"/>
                    </a:xfrm>
                    <a:prstGeom prst="rect">
                      <a:avLst/>
                    </a:prstGeom>
                  </pic:spPr>
                </pic:pic>
              </a:graphicData>
            </a:graphic>
          </wp:inline>
        </w:drawing>
      </w:r>
    </w:p>
    <w:p w14:paraId="52112504" w14:textId="79183BE7" w:rsidR="00A0377D" w:rsidRDefault="00A0377D">
      <w:pPr>
        <w:rPr>
          <w:noProof/>
          <w:lang w:val="pl-PL"/>
        </w:rPr>
      </w:pPr>
      <w:r>
        <w:rPr>
          <w:noProof/>
          <w:lang w:val="pl-PL"/>
        </w:rPr>
        <w:t xml:space="preserve">Będziemy konfigurować połączenia między podsieciami. </w:t>
      </w:r>
      <w:r w:rsidRPr="00A0377D">
        <w:rPr>
          <w:noProof/>
          <w:lang w:val="pl-PL"/>
        </w:rPr>
        <w:t>Do stworzonej sieci dodajemy ubuntu s</w:t>
      </w:r>
      <w:r>
        <w:rPr>
          <w:noProof/>
          <w:lang w:val="pl-PL"/>
        </w:rPr>
        <w:t>erver. Dodajemy go w grupie zasobów:</w:t>
      </w:r>
    </w:p>
    <w:p w14:paraId="4721AB26" w14:textId="549FBF33" w:rsidR="00A0377D" w:rsidRDefault="00A0377D">
      <w:pPr>
        <w:rPr>
          <w:lang w:val="pl-PL"/>
        </w:rPr>
      </w:pPr>
      <w:r>
        <w:rPr>
          <w:noProof/>
          <w:lang w:val="en-GB" w:eastAsia="en-GB"/>
        </w:rPr>
        <w:lastRenderedPageBreak/>
        <w:drawing>
          <wp:inline distT="0" distB="0" distL="0" distR="0" wp14:anchorId="7CBC1F2B" wp14:editId="276B260E">
            <wp:extent cx="5972810" cy="24828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2482850"/>
                    </a:xfrm>
                    <a:prstGeom prst="rect">
                      <a:avLst/>
                    </a:prstGeom>
                  </pic:spPr>
                </pic:pic>
              </a:graphicData>
            </a:graphic>
          </wp:inline>
        </w:drawing>
      </w:r>
    </w:p>
    <w:p w14:paraId="0F76F8BF" w14:textId="5261143F" w:rsidR="00A0377D" w:rsidRDefault="00A0377D">
      <w:pPr>
        <w:rPr>
          <w:lang w:val="pl-PL"/>
        </w:rPr>
      </w:pPr>
      <w:r>
        <w:rPr>
          <w:noProof/>
          <w:lang w:val="en-GB" w:eastAsia="en-GB"/>
        </w:rPr>
        <w:drawing>
          <wp:inline distT="0" distB="0" distL="0" distR="0" wp14:anchorId="75B29AEC" wp14:editId="5FEE41D9">
            <wp:extent cx="3638737" cy="2438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8737" cy="2438525"/>
                    </a:xfrm>
                    <a:prstGeom prst="rect">
                      <a:avLst/>
                    </a:prstGeom>
                  </pic:spPr>
                </pic:pic>
              </a:graphicData>
            </a:graphic>
          </wp:inline>
        </w:drawing>
      </w:r>
    </w:p>
    <w:p w14:paraId="71529CBC" w14:textId="31BF13B7" w:rsidR="00A0377D" w:rsidRDefault="00A0377D">
      <w:pPr>
        <w:rPr>
          <w:lang w:val="pl-PL"/>
        </w:rPr>
      </w:pPr>
      <w:r>
        <w:rPr>
          <w:noProof/>
          <w:lang w:val="en-GB" w:eastAsia="en-GB"/>
        </w:rPr>
        <w:lastRenderedPageBreak/>
        <w:drawing>
          <wp:inline distT="0" distB="0" distL="0" distR="0" wp14:anchorId="2B1E950A" wp14:editId="4F4870E1">
            <wp:extent cx="4457929" cy="41023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7929" cy="4102311"/>
                    </a:xfrm>
                    <a:prstGeom prst="rect">
                      <a:avLst/>
                    </a:prstGeom>
                  </pic:spPr>
                </pic:pic>
              </a:graphicData>
            </a:graphic>
          </wp:inline>
        </w:drawing>
      </w:r>
    </w:p>
    <w:p w14:paraId="0A6424A2" w14:textId="09B97A14" w:rsidR="00A0377D" w:rsidRDefault="00A0377D">
      <w:pPr>
        <w:rPr>
          <w:lang w:val="pl-PL"/>
        </w:rPr>
      </w:pPr>
      <w:r>
        <w:rPr>
          <w:lang w:val="pl-PL"/>
        </w:rPr>
        <w:t>Dołączemy do pierwszej podsieci</w:t>
      </w:r>
    </w:p>
    <w:p w14:paraId="323A18E0" w14:textId="5A10E885" w:rsidR="00A0377D" w:rsidRDefault="00A0377D">
      <w:pPr>
        <w:rPr>
          <w:lang w:val="pl-PL"/>
        </w:rPr>
      </w:pPr>
      <w:r>
        <w:rPr>
          <w:noProof/>
          <w:lang w:val="en-GB" w:eastAsia="en-GB"/>
        </w:rPr>
        <w:drawing>
          <wp:inline distT="0" distB="0" distL="0" distR="0" wp14:anchorId="2DD26EE4" wp14:editId="7CF4E562">
            <wp:extent cx="4445228" cy="35688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5228" cy="3568883"/>
                    </a:xfrm>
                    <a:prstGeom prst="rect">
                      <a:avLst/>
                    </a:prstGeom>
                  </pic:spPr>
                </pic:pic>
              </a:graphicData>
            </a:graphic>
          </wp:inline>
        </w:drawing>
      </w:r>
    </w:p>
    <w:p w14:paraId="55B52356" w14:textId="2B8D0A5D" w:rsidR="00A0377D" w:rsidRDefault="00A0377D">
      <w:pPr>
        <w:rPr>
          <w:lang w:val="pl-PL"/>
        </w:rPr>
      </w:pPr>
      <w:r>
        <w:rPr>
          <w:noProof/>
          <w:lang w:val="en-GB" w:eastAsia="en-GB"/>
        </w:rPr>
        <w:lastRenderedPageBreak/>
        <w:drawing>
          <wp:inline distT="0" distB="0" distL="0" distR="0" wp14:anchorId="36C83EB0" wp14:editId="3B19A720">
            <wp:extent cx="4553184" cy="3791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3184" cy="3791145"/>
                    </a:xfrm>
                    <a:prstGeom prst="rect">
                      <a:avLst/>
                    </a:prstGeom>
                  </pic:spPr>
                </pic:pic>
              </a:graphicData>
            </a:graphic>
          </wp:inline>
        </w:drawing>
      </w:r>
    </w:p>
    <w:p w14:paraId="08FFF923" w14:textId="556766F6" w:rsidR="00A0377D" w:rsidRDefault="00A0377D">
      <w:pPr>
        <w:rPr>
          <w:lang w:val="pl-PL"/>
        </w:rPr>
      </w:pPr>
      <w:r>
        <w:rPr>
          <w:lang w:val="pl-PL"/>
        </w:rPr>
        <w:t>Dodajemy kolejną maszynę wirtualną z Linuxem dla drugiej podsieci. Ale tym razem nie otwieramy portu publicznego:</w:t>
      </w:r>
    </w:p>
    <w:p w14:paraId="7AE5DBD5" w14:textId="18205C4E" w:rsidR="00A0377D" w:rsidRDefault="00A0377D">
      <w:pPr>
        <w:rPr>
          <w:lang w:val="pl-PL"/>
        </w:rPr>
      </w:pPr>
      <w:r>
        <w:rPr>
          <w:noProof/>
          <w:lang w:val="en-GB" w:eastAsia="en-GB"/>
        </w:rPr>
        <w:lastRenderedPageBreak/>
        <w:drawing>
          <wp:inline distT="0" distB="0" distL="0" distR="0" wp14:anchorId="4EF499B3" wp14:editId="18B94F35">
            <wp:extent cx="5258070" cy="4629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8070" cy="4629388"/>
                    </a:xfrm>
                    <a:prstGeom prst="rect">
                      <a:avLst/>
                    </a:prstGeom>
                  </pic:spPr>
                </pic:pic>
              </a:graphicData>
            </a:graphic>
          </wp:inline>
        </w:drawing>
      </w:r>
    </w:p>
    <w:p w14:paraId="2C81CAB8" w14:textId="47F3615B" w:rsidR="00A0377D" w:rsidRDefault="00A0377D">
      <w:pPr>
        <w:rPr>
          <w:lang w:val="pl-PL"/>
        </w:rPr>
      </w:pPr>
      <w:r>
        <w:rPr>
          <w:noProof/>
          <w:lang w:val="en-GB" w:eastAsia="en-GB"/>
        </w:rPr>
        <w:lastRenderedPageBreak/>
        <w:drawing>
          <wp:inline distT="0" distB="0" distL="0" distR="0" wp14:anchorId="6AC7E133" wp14:editId="11175A64">
            <wp:extent cx="5175516" cy="430552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5516" cy="4305521"/>
                    </a:xfrm>
                    <a:prstGeom prst="rect">
                      <a:avLst/>
                    </a:prstGeom>
                  </pic:spPr>
                </pic:pic>
              </a:graphicData>
            </a:graphic>
          </wp:inline>
        </w:drawing>
      </w:r>
    </w:p>
    <w:p w14:paraId="5EEAAE48" w14:textId="435AA796" w:rsidR="00A0377D" w:rsidRDefault="00A0377D">
      <w:pPr>
        <w:rPr>
          <w:lang w:val="pl-PL"/>
        </w:rPr>
      </w:pPr>
      <w:r>
        <w:rPr>
          <w:lang w:val="pl-PL"/>
        </w:rPr>
        <w:t>Trzecia maszyna tak samo:</w:t>
      </w:r>
    </w:p>
    <w:p w14:paraId="4216F21C" w14:textId="6F892E0D" w:rsidR="00A0377D" w:rsidRDefault="00A0377D">
      <w:pPr>
        <w:rPr>
          <w:lang w:val="pl-PL"/>
        </w:rPr>
      </w:pPr>
      <w:r>
        <w:rPr>
          <w:noProof/>
          <w:lang w:val="en-GB" w:eastAsia="en-GB"/>
        </w:rPr>
        <w:lastRenderedPageBreak/>
        <w:drawing>
          <wp:inline distT="0" distB="0" distL="0" distR="0" wp14:anchorId="012318C4" wp14:editId="3A79D911">
            <wp:extent cx="4934204" cy="37339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4204" cy="3733992"/>
                    </a:xfrm>
                    <a:prstGeom prst="rect">
                      <a:avLst/>
                    </a:prstGeom>
                  </pic:spPr>
                </pic:pic>
              </a:graphicData>
            </a:graphic>
          </wp:inline>
        </w:drawing>
      </w:r>
    </w:p>
    <w:p w14:paraId="7CB89BF6" w14:textId="018A4422" w:rsidR="00A0377D" w:rsidRDefault="00A0377D">
      <w:pPr>
        <w:rPr>
          <w:lang w:val="pl-PL"/>
        </w:rPr>
      </w:pPr>
      <w:r>
        <w:rPr>
          <w:noProof/>
          <w:lang w:val="en-GB" w:eastAsia="en-GB"/>
        </w:rPr>
        <w:drawing>
          <wp:inline distT="0" distB="0" distL="0" distR="0" wp14:anchorId="0F870625" wp14:editId="4A03741C">
            <wp:extent cx="4845299" cy="33402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5299" cy="3340272"/>
                    </a:xfrm>
                    <a:prstGeom prst="rect">
                      <a:avLst/>
                    </a:prstGeom>
                  </pic:spPr>
                </pic:pic>
              </a:graphicData>
            </a:graphic>
          </wp:inline>
        </w:drawing>
      </w:r>
    </w:p>
    <w:p w14:paraId="30648200" w14:textId="49E0E222" w:rsidR="00A0377D" w:rsidRDefault="00A0377D">
      <w:pPr>
        <w:rPr>
          <w:lang w:val="pl-PL"/>
        </w:rPr>
      </w:pPr>
      <w:r>
        <w:rPr>
          <w:lang w:val="pl-PL"/>
        </w:rPr>
        <w:t>Logujemy się do pierwszej maszyny wirtualnej korzystając z jej publicznego adresu IP. Sprawdzamy adres drugiej maszyny:</w:t>
      </w:r>
    </w:p>
    <w:p w14:paraId="53501B40" w14:textId="7427F590" w:rsidR="00A0377D" w:rsidRDefault="00A0377D">
      <w:pPr>
        <w:rPr>
          <w:lang w:val="pl-PL"/>
        </w:rPr>
      </w:pPr>
      <w:r>
        <w:rPr>
          <w:noProof/>
          <w:lang w:val="en-GB" w:eastAsia="en-GB"/>
        </w:rPr>
        <w:lastRenderedPageBreak/>
        <w:drawing>
          <wp:inline distT="0" distB="0" distL="0" distR="0" wp14:anchorId="52EEB33B" wp14:editId="47E9ECA3">
            <wp:extent cx="5972810" cy="192024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1920240"/>
                    </a:xfrm>
                    <a:prstGeom prst="rect">
                      <a:avLst/>
                    </a:prstGeom>
                  </pic:spPr>
                </pic:pic>
              </a:graphicData>
            </a:graphic>
          </wp:inline>
        </w:drawing>
      </w:r>
    </w:p>
    <w:p w14:paraId="3C049909" w14:textId="0CE09854" w:rsidR="00A0377D" w:rsidRDefault="00F0547D">
      <w:pPr>
        <w:rPr>
          <w:lang w:val="pl-PL"/>
        </w:rPr>
      </w:pPr>
      <w:r>
        <w:rPr>
          <w:lang w:val="pl-PL"/>
        </w:rPr>
        <w:t>Próbujemy się połączyć z maszyny 1 do maszyny 2:</w:t>
      </w:r>
    </w:p>
    <w:p w14:paraId="1F409493" w14:textId="64EBE3A2" w:rsidR="00F0547D" w:rsidRDefault="00F0547D">
      <w:pPr>
        <w:rPr>
          <w:lang w:val="pl-PL"/>
        </w:rPr>
      </w:pPr>
      <w:r>
        <w:rPr>
          <w:noProof/>
          <w:lang w:val="en-GB" w:eastAsia="en-GB"/>
        </w:rPr>
        <w:drawing>
          <wp:inline distT="0" distB="0" distL="0" distR="0" wp14:anchorId="240AEF8B" wp14:editId="7B6821F6">
            <wp:extent cx="5972810" cy="2852420"/>
            <wp:effectExtent l="0" t="0" r="889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2852420"/>
                    </a:xfrm>
                    <a:prstGeom prst="rect">
                      <a:avLst/>
                    </a:prstGeom>
                  </pic:spPr>
                </pic:pic>
              </a:graphicData>
            </a:graphic>
          </wp:inline>
        </w:drawing>
      </w:r>
    </w:p>
    <w:p w14:paraId="4888B510" w14:textId="0275186D" w:rsidR="00F0547D" w:rsidRDefault="00F0547D">
      <w:pPr>
        <w:rPr>
          <w:lang w:val="pl-PL"/>
        </w:rPr>
      </w:pPr>
      <w:r>
        <w:rPr>
          <w:noProof/>
          <w:lang w:val="en-GB" w:eastAsia="en-GB"/>
        </w:rPr>
        <w:drawing>
          <wp:inline distT="0" distB="0" distL="0" distR="0" wp14:anchorId="38FAB018" wp14:editId="500C49B9">
            <wp:extent cx="5972810" cy="2779395"/>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2779395"/>
                    </a:xfrm>
                    <a:prstGeom prst="rect">
                      <a:avLst/>
                    </a:prstGeom>
                  </pic:spPr>
                </pic:pic>
              </a:graphicData>
            </a:graphic>
          </wp:inline>
        </w:drawing>
      </w:r>
    </w:p>
    <w:p w14:paraId="6136B562" w14:textId="5C0F42B7" w:rsidR="00F0547D" w:rsidRDefault="00F0547D">
      <w:pPr>
        <w:rPr>
          <w:lang w:val="pl-PL"/>
        </w:rPr>
      </w:pPr>
      <w:r>
        <w:rPr>
          <w:lang w:val="pl-PL"/>
        </w:rPr>
        <w:lastRenderedPageBreak/>
        <w:t>Analogicznie logujemy się do sieci C. W sieci C możemy zalogować się do sieci A:</w:t>
      </w:r>
    </w:p>
    <w:p w14:paraId="507F4F9B" w14:textId="3C33AD33" w:rsidR="00F0547D" w:rsidRDefault="00F0547D">
      <w:pPr>
        <w:rPr>
          <w:lang w:val="pl-PL"/>
        </w:rPr>
      </w:pPr>
      <w:r>
        <w:rPr>
          <w:noProof/>
          <w:lang w:val="en-GB" w:eastAsia="en-GB"/>
        </w:rPr>
        <w:drawing>
          <wp:inline distT="0" distB="0" distL="0" distR="0" wp14:anchorId="367D6FB9" wp14:editId="7268DEAE">
            <wp:extent cx="5972810" cy="282194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2821940"/>
                    </a:xfrm>
                    <a:prstGeom prst="rect">
                      <a:avLst/>
                    </a:prstGeom>
                  </pic:spPr>
                </pic:pic>
              </a:graphicData>
            </a:graphic>
          </wp:inline>
        </w:drawing>
      </w:r>
    </w:p>
    <w:p w14:paraId="25885E43" w14:textId="5D18E58D" w:rsidR="00F0547D" w:rsidRDefault="00F0547D">
      <w:pPr>
        <w:rPr>
          <w:lang w:val="pl-PL"/>
        </w:rPr>
      </w:pPr>
      <w:r>
        <w:rPr>
          <w:lang w:val="pl-PL"/>
        </w:rPr>
        <w:t>Tak samo z sieci A możemy bezpośrednio połączyć się do C. A nie chcemy tak.</w:t>
      </w:r>
    </w:p>
    <w:p w14:paraId="1F2B3894" w14:textId="58263DE3" w:rsidR="00F0547D" w:rsidRDefault="00F0547D">
      <w:pPr>
        <w:rPr>
          <w:lang w:val="pl-PL"/>
        </w:rPr>
      </w:pPr>
    </w:p>
    <w:p w14:paraId="4E21092D" w14:textId="2F0E8B48" w:rsidR="00F0547D" w:rsidRDefault="00F0547D">
      <w:pPr>
        <w:rPr>
          <w:lang w:val="pl-PL"/>
        </w:rPr>
      </w:pPr>
      <w:r>
        <w:rPr>
          <w:lang w:val="pl-PL"/>
        </w:rPr>
        <w:t>W międzyczesie przesuniemy maszynę wirtualna z jednej do drugiej podsieci:</w:t>
      </w:r>
    </w:p>
    <w:p w14:paraId="3F77D0D9" w14:textId="5C021116" w:rsidR="00F0547D" w:rsidRDefault="00F0547D">
      <w:pPr>
        <w:rPr>
          <w:lang w:val="pl-PL"/>
        </w:rPr>
      </w:pPr>
      <w:r>
        <w:rPr>
          <w:noProof/>
          <w:lang w:val="en-GB" w:eastAsia="en-GB"/>
        </w:rPr>
        <w:drawing>
          <wp:inline distT="0" distB="0" distL="0" distR="0" wp14:anchorId="07551AC0" wp14:editId="3C5D40EF">
            <wp:extent cx="5972810" cy="252031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2520315"/>
                    </a:xfrm>
                    <a:prstGeom prst="rect">
                      <a:avLst/>
                    </a:prstGeom>
                  </pic:spPr>
                </pic:pic>
              </a:graphicData>
            </a:graphic>
          </wp:inline>
        </w:drawing>
      </w:r>
    </w:p>
    <w:p w14:paraId="56566137" w14:textId="4C900495" w:rsidR="00F0547D" w:rsidRDefault="00F0547D">
      <w:pPr>
        <w:rPr>
          <w:lang w:val="pl-PL"/>
        </w:rPr>
      </w:pPr>
      <w:r>
        <w:rPr>
          <w:lang w:val="pl-PL"/>
        </w:rPr>
        <w:t>Jesteśmy podłączenie do sieci C:</w:t>
      </w:r>
    </w:p>
    <w:p w14:paraId="4C0CAE68" w14:textId="48FCFAA9" w:rsidR="00F0547D" w:rsidRDefault="00F0547D">
      <w:pPr>
        <w:rPr>
          <w:lang w:val="pl-PL"/>
        </w:rPr>
      </w:pPr>
      <w:r>
        <w:rPr>
          <w:noProof/>
          <w:lang w:val="en-GB" w:eastAsia="en-GB"/>
        </w:rPr>
        <w:lastRenderedPageBreak/>
        <w:drawing>
          <wp:inline distT="0" distB="0" distL="0" distR="0" wp14:anchorId="20C88560" wp14:editId="16DD75CD">
            <wp:extent cx="5972810" cy="19113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1911350"/>
                    </a:xfrm>
                    <a:prstGeom prst="rect">
                      <a:avLst/>
                    </a:prstGeom>
                  </pic:spPr>
                </pic:pic>
              </a:graphicData>
            </a:graphic>
          </wp:inline>
        </w:drawing>
      </w:r>
    </w:p>
    <w:p w14:paraId="2C290049" w14:textId="6373B711" w:rsidR="00F0547D" w:rsidRDefault="00F0547D">
      <w:pPr>
        <w:rPr>
          <w:lang w:val="pl-PL"/>
        </w:rPr>
      </w:pPr>
      <w:r>
        <w:rPr>
          <w:lang w:val="pl-PL"/>
        </w:rPr>
        <w:t>Tu dokonujemy zmiany:</w:t>
      </w:r>
    </w:p>
    <w:p w14:paraId="6942E0B7" w14:textId="20D1C17F" w:rsidR="00F0547D" w:rsidRDefault="00F0547D">
      <w:pPr>
        <w:rPr>
          <w:lang w:val="pl-PL"/>
        </w:rPr>
      </w:pPr>
      <w:r>
        <w:rPr>
          <w:noProof/>
          <w:lang w:val="en-GB" w:eastAsia="en-GB"/>
        </w:rPr>
        <w:drawing>
          <wp:inline distT="0" distB="0" distL="0" distR="0" wp14:anchorId="5E3AFD73" wp14:editId="104ACE1C">
            <wp:extent cx="5972810" cy="2162175"/>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2162175"/>
                    </a:xfrm>
                    <a:prstGeom prst="rect">
                      <a:avLst/>
                    </a:prstGeom>
                  </pic:spPr>
                </pic:pic>
              </a:graphicData>
            </a:graphic>
          </wp:inline>
        </w:drawing>
      </w:r>
    </w:p>
    <w:p w14:paraId="29F8D6E4" w14:textId="4515502A" w:rsidR="00F0547D" w:rsidRDefault="00F0547D">
      <w:pPr>
        <w:rPr>
          <w:lang w:val="pl-PL"/>
        </w:rPr>
      </w:pPr>
      <w:r>
        <w:rPr>
          <w:lang w:val="pl-PL"/>
        </w:rPr>
        <w:t>Zabezpieczamy sieć C:</w:t>
      </w:r>
    </w:p>
    <w:p w14:paraId="5DB13432" w14:textId="64058396" w:rsidR="00F0547D" w:rsidRDefault="00F0547D">
      <w:pPr>
        <w:rPr>
          <w:lang w:val="pl-PL"/>
        </w:rPr>
      </w:pPr>
      <w:r>
        <w:rPr>
          <w:lang w:val="pl-PL"/>
        </w:rPr>
        <w:t>W naszej resource grupie dodajemy:</w:t>
      </w:r>
    </w:p>
    <w:p w14:paraId="4295F7D8" w14:textId="3F9B4E9E" w:rsidR="00F0547D" w:rsidRDefault="00F0547D">
      <w:pPr>
        <w:rPr>
          <w:lang w:val="pl-PL"/>
        </w:rPr>
      </w:pPr>
      <w:r>
        <w:rPr>
          <w:noProof/>
          <w:lang w:val="en-GB" w:eastAsia="en-GB"/>
        </w:rPr>
        <w:lastRenderedPageBreak/>
        <w:drawing>
          <wp:inline distT="0" distB="0" distL="0" distR="0" wp14:anchorId="6B3C5B7A" wp14:editId="058E4FE2">
            <wp:extent cx="3606985" cy="435632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6985" cy="4356324"/>
                    </a:xfrm>
                    <a:prstGeom prst="rect">
                      <a:avLst/>
                    </a:prstGeom>
                  </pic:spPr>
                </pic:pic>
              </a:graphicData>
            </a:graphic>
          </wp:inline>
        </w:drawing>
      </w:r>
    </w:p>
    <w:p w14:paraId="4423E21C" w14:textId="1FFBF7C2" w:rsidR="00F0547D" w:rsidRDefault="00F0547D">
      <w:pPr>
        <w:rPr>
          <w:lang w:val="pl-PL"/>
        </w:rPr>
      </w:pPr>
      <w:r>
        <w:rPr>
          <w:lang w:val="pl-PL"/>
        </w:rPr>
        <w:t>Ten obiekt reguluje ruch przychodzący i wychodzący</w:t>
      </w:r>
      <w:r w:rsidR="00A61C0F">
        <w:rPr>
          <w:lang w:val="pl-PL"/>
        </w:rPr>
        <w:t>:</w:t>
      </w:r>
    </w:p>
    <w:p w14:paraId="205C93FD" w14:textId="1AA60177" w:rsidR="00A61C0F" w:rsidRDefault="00A61C0F">
      <w:pPr>
        <w:rPr>
          <w:lang w:val="pl-PL"/>
        </w:rPr>
      </w:pPr>
    </w:p>
    <w:p w14:paraId="6D9300AE" w14:textId="605EB0FC" w:rsidR="00A61C0F" w:rsidRDefault="00A61C0F">
      <w:pPr>
        <w:rPr>
          <w:lang w:val="pl-PL"/>
        </w:rPr>
      </w:pPr>
      <w:r>
        <w:rPr>
          <w:noProof/>
          <w:lang w:val="en-GB" w:eastAsia="en-GB"/>
        </w:rPr>
        <w:drawing>
          <wp:inline distT="0" distB="0" distL="0" distR="0" wp14:anchorId="31E21AAA" wp14:editId="2D9C4DBA">
            <wp:extent cx="5972810" cy="2475865"/>
            <wp:effectExtent l="0" t="0" r="889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2475865"/>
                    </a:xfrm>
                    <a:prstGeom prst="rect">
                      <a:avLst/>
                    </a:prstGeom>
                  </pic:spPr>
                </pic:pic>
              </a:graphicData>
            </a:graphic>
          </wp:inline>
        </w:drawing>
      </w:r>
    </w:p>
    <w:p w14:paraId="2BB89A46" w14:textId="7CBEAD85" w:rsidR="00A61C0F" w:rsidRDefault="00A61C0F">
      <w:pPr>
        <w:rPr>
          <w:lang w:val="pl-PL"/>
        </w:rPr>
      </w:pPr>
      <w:r>
        <w:rPr>
          <w:lang w:val="pl-PL"/>
        </w:rPr>
        <w:t>Reguły mają przypisane priorytety:</w:t>
      </w:r>
    </w:p>
    <w:p w14:paraId="3A13CA97" w14:textId="253A3CFE" w:rsidR="00A61C0F" w:rsidRDefault="00A61C0F">
      <w:pPr>
        <w:rPr>
          <w:lang w:val="pl-PL"/>
        </w:rPr>
      </w:pPr>
      <w:r>
        <w:rPr>
          <w:noProof/>
          <w:lang w:val="en-GB" w:eastAsia="en-GB"/>
        </w:rPr>
        <w:lastRenderedPageBreak/>
        <w:drawing>
          <wp:inline distT="0" distB="0" distL="0" distR="0" wp14:anchorId="4654A0A4" wp14:editId="39058E8B">
            <wp:extent cx="5972810" cy="3096260"/>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3096260"/>
                    </a:xfrm>
                    <a:prstGeom prst="rect">
                      <a:avLst/>
                    </a:prstGeom>
                  </pic:spPr>
                </pic:pic>
              </a:graphicData>
            </a:graphic>
          </wp:inline>
        </w:drawing>
      </w:r>
    </w:p>
    <w:p w14:paraId="4642B597" w14:textId="6198FA66" w:rsidR="00A61C0F" w:rsidRDefault="00A61C0F">
      <w:pPr>
        <w:rPr>
          <w:lang w:val="pl-PL"/>
        </w:rPr>
      </w:pPr>
      <w:r>
        <w:rPr>
          <w:lang w:val="pl-PL"/>
        </w:rPr>
        <w:t>Priorytety nadajemy od wartości 100. 100 to priorytet najwyższy.</w:t>
      </w:r>
    </w:p>
    <w:p w14:paraId="44CB0FCB" w14:textId="4C09EA63" w:rsidR="002E2448" w:rsidRDefault="002E2448">
      <w:pPr>
        <w:rPr>
          <w:lang w:val="pl-PL"/>
        </w:rPr>
      </w:pPr>
      <w:r>
        <w:rPr>
          <w:lang w:val="pl-PL"/>
        </w:rPr>
        <w:t>Definiujemy, że do sieci C możemy dostać się jedynie z sieci B:</w:t>
      </w:r>
    </w:p>
    <w:p w14:paraId="6EA4AAC6" w14:textId="017C6F7A" w:rsidR="002E2448" w:rsidRDefault="002E2448">
      <w:pPr>
        <w:rPr>
          <w:lang w:val="pl-PL"/>
        </w:rPr>
      </w:pPr>
      <w:r>
        <w:rPr>
          <w:noProof/>
          <w:lang w:val="en-GB" w:eastAsia="en-GB"/>
        </w:rPr>
        <w:drawing>
          <wp:inline distT="0" distB="0" distL="0" distR="0" wp14:anchorId="4AD40008" wp14:editId="55719560">
            <wp:extent cx="5972810" cy="308864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3088640"/>
                    </a:xfrm>
                    <a:prstGeom prst="rect">
                      <a:avLst/>
                    </a:prstGeom>
                  </pic:spPr>
                </pic:pic>
              </a:graphicData>
            </a:graphic>
          </wp:inline>
        </w:drawing>
      </w:r>
    </w:p>
    <w:p w14:paraId="1DCD4881" w14:textId="2C477F75" w:rsidR="002E2448" w:rsidRDefault="002E2448">
      <w:pPr>
        <w:rPr>
          <w:lang w:val="pl-PL"/>
        </w:rPr>
      </w:pPr>
      <w:r>
        <w:rPr>
          <w:lang w:val="pl-PL"/>
        </w:rPr>
        <w:t>Dodajemy kolejną regułę, zabraniamy ruchu z innych IP:</w:t>
      </w:r>
    </w:p>
    <w:p w14:paraId="4DF1753C" w14:textId="332A0637" w:rsidR="002E2448" w:rsidRDefault="002E2448">
      <w:pPr>
        <w:rPr>
          <w:lang w:val="pl-PL"/>
        </w:rPr>
      </w:pPr>
      <w:r>
        <w:rPr>
          <w:noProof/>
          <w:lang w:val="en-GB" w:eastAsia="en-GB"/>
        </w:rPr>
        <w:lastRenderedPageBreak/>
        <w:drawing>
          <wp:inline distT="0" distB="0" distL="0" distR="0" wp14:anchorId="1607578C" wp14:editId="28C1F03C">
            <wp:extent cx="5972810" cy="3443605"/>
            <wp:effectExtent l="0" t="0" r="889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3443605"/>
                    </a:xfrm>
                    <a:prstGeom prst="rect">
                      <a:avLst/>
                    </a:prstGeom>
                  </pic:spPr>
                </pic:pic>
              </a:graphicData>
            </a:graphic>
          </wp:inline>
        </w:drawing>
      </w:r>
    </w:p>
    <w:p w14:paraId="6E3D2C57" w14:textId="23461E04" w:rsidR="002E2448" w:rsidRDefault="002E2448">
      <w:pPr>
        <w:rPr>
          <w:lang w:val="pl-PL"/>
        </w:rPr>
      </w:pPr>
      <w:r>
        <w:rPr>
          <w:noProof/>
          <w:lang w:val="en-GB" w:eastAsia="en-GB"/>
        </w:rPr>
        <w:drawing>
          <wp:inline distT="0" distB="0" distL="0" distR="0" wp14:anchorId="3F9F4AF1" wp14:editId="760119C2">
            <wp:extent cx="5972810" cy="2070735"/>
            <wp:effectExtent l="0" t="0" r="889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070735"/>
                    </a:xfrm>
                    <a:prstGeom prst="rect">
                      <a:avLst/>
                    </a:prstGeom>
                  </pic:spPr>
                </pic:pic>
              </a:graphicData>
            </a:graphic>
          </wp:inline>
        </w:drawing>
      </w:r>
    </w:p>
    <w:p w14:paraId="53FA40B7" w14:textId="0D06513E" w:rsidR="002E2448" w:rsidRDefault="002E2448">
      <w:pPr>
        <w:rPr>
          <w:lang w:val="pl-PL"/>
        </w:rPr>
      </w:pPr>
      <w:r>
        <w:rPr>
          <w:lang w:val="pl-PL"/>
        </w:rPr>
        <w:t>To były reguły przychodzące. Teraz robimy wychodzącą:</w:t>
      </w:r>
    </w:p>
    <w:p w14:paraId="466770D8" w14:textId="0960E697" w:rsidR="002E2448" w:rsidRDefault="002E2448">
      <w:pPr>
        <w:rPr>
          <w:lang w:val="pl-PL"/>
        </w:rPr>
      </w:pPr>
    </w:p>
    <w:p w14:paraId="657AD358" w14:textId="09976F0E" w:rsidR="002E2448" w:rsidRDefault="002E2448">
      <w:pPr>
        <w:rPr>
          <w:lang w:val="pl-PL"/>
        </w:rPr>
      </w:pPr>
      <w:r>
        <w:rPr>
          <w:noProof/>
          <w:lang w:val="en-GB" w:eastAsia="en-GB"/>
        </w:rPr>
        <w:lastRenderedPageBreak/>
        <w:drawing>
          <wp:inline distT="0" distB="0" distL="0" distR="0" wp14:anchorId="263B4579" wp14:editId="5B954C28">
            <wp:extent cx="5972810" cy="3383915"/>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3383915"/>
                    </a:xfrm>
                    <a:prstGeom prst="rect">
                      <a:avLst/>
                    </a:prstGeom>
                  </pic:spPr>
                </pic:pic>
              </a:graphicData>
            </a:graphic>
          </wp:inline>
        </w:drawing>
      </w:r>
    </w:p>
    <w:p w14:paraId="118C325F" w14:textId="53926159" w:rsidR="002E2448" w:rsidRDefault="002E2448">
      <w:pPr>
        <w:rPr>
          <w:lang w:val="pl-PL"/>
        </w:rPr>
      </w:pPr>
      <w:r>
        <w:rPr>
          <w:lang w:val="pl-PL"/>
        </w:rPr>
        <w:t>Musimy teraz regułę przypisać do podsieci albo do interfejsów sieciowych maszyn wirtualnych:</w:t>
      </w:r>
    </w:p>
    <w:p w14:paraId="31AD7231" w14:textId="660299FD" w:rsidR="002E2448" w:rsidRDefault="002E2448">
      <w:pPr>
        <w:rPr>
          <w:lang w:val="pl-PL"/>
        </w:rPr>
      </w:pPr>
    </w:p>
    <w:p w14:paraId="0CDA7719" w14:textId="614C9871" w:rsidR="002E2448" w:rsidRDefault="002E2448">
      <w:pPr>
        <w:rPr>
          <w:lang w:val="pl-PL"/>
        </w:rPr>
      </w:pPr>
      <w:r>
        <w:rPr>
          <w:noProof/>
          <w:lang w:val="en-GB" w:eastAsia="en-GB"/>
        </w:rPr>
        <w:drawing>
          <wp:inline distT="0" distB="0" distL="0" distR="0" wp14:anchorId="523C8B2F" wp14:editId="77B4772B">
            <wp:extent cx="4457929" cy="3410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7929" cy="3410125"/>
                    </a:xfrm>
                    <a:prstGeom prst="rect">
                      <a:avLst/>
                    </a:prstGeom>
                  </pic:spPr>
                </pic:pic>
              </a:graphicData>
            </a:graphic>
          </wp:inline>
        </w:drawing>
      </w:r>
    </w:p>
    <w:p w14:paraId="52810F93" w14:textId="6028694F" w:rsidR="002E2448" w:rsidRDefault="002E2448">
      <w:pPr>
        <w:rPr>
          <w:lang w:val="pl-PL"/>
        </w:rPr>
      </w:pPr>
      <w:r>
        <w:rPr>
          <w:noProof/>
          <w:lang w:val="en-GB" w:eastAsia="en-GB"/>
        </w:rPr>
        <w:lastRenderedPageBreak/>
        <w:drawing>
          <wp:inline distT="0" distB="0" distL="0" distR="0" wp14:anchorId="262263BF" wp14:editId="7E6821E9">
            <wp:extent cx="5972810" cy="167894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1678940"/>
                    </a:xfrm>
                    <a:prstGeom prst="rect">
                      <a:avLst/>
                    </a:prstGeom>
                  </pic:spPr>
                </pic:pic>
              </a:graphicData>
            </a:graphic>
          </wp:inline>
        </w:drawing>
      </w:r>
    </w:p>
    <w:p w14:paraId="095CE0A2" w14:textId="21132F2A" w:rsidR="00460544" w:rsidRPr="00572585" w:rsidRDefault="00460544">
      <w:pPr>
        <w:rPr>
          <w:b/>
          <w:bCs/>
          <w:lang w:val="pl-PL"/>
        </w:rPr>
      </w:pPr>
      <w:r w:rsidRPr="00572585">
        <w:rPr>
          <w:b/>
          <w:bCs/>
          <w:lang w:val="pl-PL"/>
        </w:rPr>
        <w:t>Coś dla programistów – Azure DevOps</w:t>
      </w:r>
    </w:p>
    <w:p w14:paraId="78052E47" w14:textId="0E6891A9" w:rsidR="00460544" w:rsidRDefault="00460544">
      <w:pPr>
        <w:rPr>
          <w:lang w:val="pl-PL"/>
        </w:rPr>
      </w:pPr>
      <w:r>
        <w:rPr>
          <w:lang w:val="pl-PL"/>
        </w:rPr>
        <w:t>Azure Devops to zbiór rozwiązań które mają wspierać pracę programisty. Do dyspozycji są takie produkty jak:</w:t>
      </w:r>
    </w:p>
    <w:p w14:paraId="5CA8C314" w14:textId="26938DB8" w:rsidR="00460544" w:rsidRPr="00460544" w:rsidRDefault="00460544">
      <w:pPr>
        <w:rPr>
          <w:lang w:val="pl-PL"/>
        </w:rPr>
      </w:pPr>
      <w:r w:rsidRPr="00460544">
        <w:rPr>
          <w:lang w:val="pl-PL"/>
        </w:rPr>
        <w:t>1. Azure Boards – zbió</w:t>
      </w:r>
      <w:r>
        <w:rPr>
          <w:lang w:val="pl-PL"/>
        </w:rPr>
        <w:t>r</w:t>
      </w:r>
      <w:r w:rsidRPr="00460544">
        <w:rPr>
          <w:lang w:val="pl-PL"/>
        </w:rPr>
        <w:t xml:space="preserve"> narzędzi r</w:t>
      </w:r>
      <w:r>
        <w:rPr>
          <w:lang w:val="pl-PL"/>
        </w:rPr>
        <w:t>aportujących do śledzenia pracy programisty – dla nadzorujących. Konfigurowalne elementy na których można umieszczać graficzne obiekty.</w:t>
      </w:r>
    </w:p>
    <w:p w14:paraId="4857CE2E" w14:textId="7A4AACC7" w:rsidR="00460544" w:rsidRPr="00460544" w:rsidRDefault="00460544">
      <w:pPr>
        <w:rPr>
          <w:lang w:val="pl-PL"/>
        </w:rPr>
      </w:pPr>
      <w:r w:rsidRPr="00460544">
        <w:rPr>
          <w:lang w:val="pl-PL"/>
        </w:rPr>
        <w:t>2. Azure Pipelines</w:t>
      </w:r>
      <w:r>
        <w:rPr>
          <w:lang w:val="pl-PL"/>
        </w:rPr>
        <w:t xml:space="preserve"> </w:t>
      </w:r>
      <w:r w:rsidR="00572585">
        <w:rPr>
          <w:lang w:val="pl-PL"/>
        </w:rPr>
        <w:t>–</w:t>
      </w:r>
      <w:r>
        <w:rPr>
          <w:lang w:val="pl-PL"/>
        </w:rPr>
        <w:t xml:space="preserve"> pozwala</w:t>
      </w:r>
      <w:r w:rsidR="00572585">
        <w:rPr>
          <w:lang w:val="pl-PL"/>
        </w:rPr>
        <w:t xml:space="preserve"> na wykonywanie CI/CD. </w:t>
      </w:r>
    </w:p>
    <w:p w14:paraId="426AD489" w14:textId="7509FF56" w:rsidR="00460544" w:rsidRPr="00572585" w:rsidRDefault="00460544">
      <w:pPr>
        <w:rPr>
          <w:lang w:val="pl-PL"/>
        </w:rPr>
      </w:pPr>
      <w:r w:rsidRPr="00572585">
        <w:rPr>
          <w:lang w:val="pl-PL"/>
        </w:rPr>
        <w:t>3. Azure Repos</w:t>
      </w:r>
      <w:r w:rsidR="00572585" w:rsidRPr="00572585">
        <w:rPr>
          <w:lang w:val="pl-PL"/>
        </w:rPr>
        <w:t xml:space="preserve"> – pozwala na p</w:t>
      </w:r>
      <w:r w:rsidR="00572585">
        <w:rPr>
          <w:lang w:val="pl-PL"/>
        </w:rPr>
        <w:t>rzechowywanie i zarządzanie kodem źródłowym aplikacji</w:t>
      </w:r>
    </w:p>
    <w:p w14:paraId="1769B3F7" w14:textId="17F2317B" w:rsidR="00460544" w:rsidRPr="00572585" w:rsidRDefault="00460544">
      <w:pPr>
        <w:rPr>
          <w:lang w:val="pl-PL"/>
        </w:rPr>
      </w:pPr>
      <w:r w:rsidRPr="00572585">
        <w:rPr>
          <w:lang w:val="pl-PL"/>
        </w:rPr>
        <w:t>4. Azure Test Plans</w:t>
      </w:r>
      <w:r w:rsidR="00572585" w:rsidRPr="00572585">
        <w:rPr>
          <w:lang w:val="pl-PL"/>
        </w:rPr>
        <w:t xml:space="preserve"> – do zarządz</w:t>
      </w:r>
      <w:r w:rsidR="00572585">
        <w:rPr>
          <w:lang w:val="pl-PL"/>
        </w:rPr>
        <w:t>ania testami</w:t>
      </w:r>
    </w:p>
    <w:p w14:paraId="699D4249" w14:textId="6E814348" w:rsidR="00460544" w:rsidRDefault="00460544">
      <w:pPr>
        <w:rPr>
          <w:lang w:val="pl-PL"/>
        </w:rPr>
      </w:pPr>
      <w:r w:rsidRPr="00572585">
        <w:rPr>
          <w:lang w:val="pl-PL"/>
        </w:rPr>
        <w:t>5. Azure Artifacts</w:t>
      </w:r>
      <w:r w:rsidR="00572585" w:rsidRPr="00572585">
        <w:rPr>
          <w:lang w:val="pl-PL"/>
        </w:rPr>
        <w:t xml:space="preserve"> – biblioteki z których m</w:t>
      </w:r>
      <w:r w:rsidR="00572585">
        <w:rPr>
          <w:lang w:val="pl-PL"/>
        </w:rPr>
        <w:t>ogą korzystać programiści. Pobieramy to bliblioteki i z nich korzystamy – na wypadek gdyby zniknęły z internetu</w:t>
      </w:r>
    </w:p>
    <w:p w14:paraId="6FFF0449" w14:textId="09E34C90" w:rsidR="00572585" w:rsidRDefault="00572585">
      <w:pPr>
        <w:rPr>
          <w:lang w:val="pl-PL"/>
        </w:rPr>
      </w:pPr>
      <w:r>
        <w:rPr>
          <w:lang w:val="pl-PL"/>
        </w:rPr>
        <w:t>6. Extensions Marketplace – rozszerzenia, które można włączyć podczas tworzenia aplikacji</w:t>
      </w:r>
    </w:p>
    <w:p w14:paraId="6FFCEBF4" w14:textId="54F4DFF5" w:rsidR="00572585" w:rsidRDefault="00572585">
      <w:pPr>
        <w:rPr>
          <w:lang w:val="pl-PL"/>
        </w:rPr>
      </w:pPr>
    </w:p>
    <w:p w14:paraId="51409EA2" w14:textId="1C68762A" w:rsidR="00572585" w:rsidRDefault="00572585">
      <w:pPr>
        <w:rPr>
          <w:b/>
          <w:bCs/>
          <w:lang w:val="pl-PL"/>
        </w:rPr>
      </w:pPr>
      <w:r w:rsidRPr="00572585">
        <w:rPr>
          <w:b/>
          <w:bCs/>
          <w:lang w:val="pl-PL"/>
        </w:rPr>
        <w:t>Azure Dev Test Labs</w:t>
      </w:r>
    </w:p>
    <w:p w14:paraId="6E89E739" w14:textId="64BD5D2F" w:rsidR="00572585" w:rsidRDefault="000668B2">
      <w:pPr>
        <w:rPr>
          <w:lang w:val="pl-PL"/>
        </w:rPr>
      </w:pPr>
      <w:r>
        <w:rPr>
          <w:lang w:val="pl-PL"/>
        </w:rPr>
        <w:t>Azure Dev Test Labs pozwala zapanować nad procesem testowania. W ramach środowiska można mieć do dyspozycji przygotowne obrazy maszyn wirtualnych, które wystarczy wdrożyć. Dla firm, które nie chcą się przejmować przygotowywaniem środowisk testpowych. Tam gdzie jest wiele komponentów, różnorakie systemy. Środowiska testowe służą nie tylko do weryfikacji poprawności działania ale też do badania wydajności. Jeśli środowisko produkcyjne znajduje się na Azure to środowisko testowe może być wierną kopią danych z produkcji. Możemy też weryfikować jakie koszty niesie za sobą utrzymanie takiego środowiska. Stworzenie samego Dev Test Laba jest za darmo ale trzeba będzie płacić za utworzone tam zasoby – dyki, maszyny wirtualne</w:t>
      </w:r>
    </w:p>
    <w:p w14:paraId="4FACAE10" w14:textId="2E9E7B6C" w:rsidR="000668B2" w:rsidRDefault="000668B2">
      <w:pPr>
        <w:rPr>
          <w:lang w:val="pl-PL"/>
        </w:rPr>
      </w:pPr>
    </w:p>
    <w:p w14:paraId="10F1AF63" w14:textId="067A030A" w:rsidR="000668B2" w:rsidRDefault="000668B2">
      <w:pPr>
        <w:rPr>
          <w:b/>
          <w:bCs/>
          <w:lang w:val="pl-PL"/>
        </w:rPr>
      </w:pPr>
      <w:r w:rsidRPr="000668B2">
        <w:rPr>
          <w:b/>
          <w:bCs/>
          <w:lang w:val="pl-PL"/>
        </w:rPr>
        <w:t>Azure Functions</w:t>
      </w:r>
    </w:p>
    <w:p w14:paraId="34BDC13E" w14:textId="098FE523" w:rsidR="000668B2" w:rsidRDefault="000668B2">
      <w:pPr>
        <w:rPr>
          <w:lang w:val="pl-PL"/>
        </w:rPr>
      </w:pPr>
      <w:r>
        <w:rPr>
          <w:lang w:val="pl-PL"/>
        </w:rPr>
        <w:t>Można wdrożyć rozwiązania, które będą działały ale nie otrzymają na własność maszyny wirtualnej. W Microsofcie jest dużo wyłączonych maszyn, których potencjał się marnuje. Przykładem rozwiązania serverless jest Azure patches</w:t>
      </w:r>
      <w:r w:rsidR="000822F5">
        <w:rPr>
          <w:lang w:val="pl-PL"/>
        </w:rPr>
        <w:t xml:space="preserve">. </w:t>
      </w:r>
    </w:p>
    <w:p w14:paraId="70561E18" w14:textId="254D2A89" w:rsidR="000822F5" w:rsidRDefault="000822F5">
      <w:pPr>
        <w:rPr>
          <w:lang w:val="pl-PL"/>
        </w:rPr>
      </w:pPr>
      <w:r>
        <w:rPr>
          <w:noProof/>
          <w:lang w:val="en-GB" w:eastAsia="en-GB"/>
        </w:rPr>
        <w:lastRenderedPageBreak/>
        <w:drawing>
          <wp:inline distT="0" distB="0" distL="0" distR="0" wp14:anchorId="59467BCF" wp14:editId="386211AF">
            <wp:extent cx="5972810" cy="2259965"/>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2259965"/>
                    </a:xfrm>
                    <a:prstGeom prst="rect">
                      <a:avLst/>
                    </a:prstGeom>
                  </pic:spPr>
                </pic:pic>
              </a:graphicData>
            </a:graphic>
          </wp:inline>
        </w:drawing>
      </w:r>
    </w:p>
    <w:p w14:paraId="1C6599F2" w14:textId="474EB863" w:rsidR="000822F5" w:rsidRDefault="000822F5">
      <w:pPr>
        <w:rPr>
          <w:lang w:val="pl-PL"/>
        </w:rPr>
      </w:pPr>
      <w:r>
        <w:rPr>
          <w:noProof/>
          <w:lang w:val="en-GB" w:eastAsia="en-GB"/>
        </w:rPr>
        <w:drawing>
          <wp:inline distT="0" distB="0" distL="0" distR="0" wp14:anchorId="1BB77D15" wp14:editId="69464194">
            <wp:extent cx="4832598" cy="2489328"/>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2598" cy="2489328"/>
                    </a:xfrm>
                    <a:prstGeom prst="rect">
                      <a:avLst/>
                    </a:prstGeom>
                  </pic:spPr>
                </pic:pic>
              </a:graphicData>
            </a:graphic>
          </wp:inline>
        </w:drawing>
      </w:r>
    </w:p>
    <w:p w14:paraId="32047DD7" w14:textId="43C966E1" w:rsidR="000822F5" w:rsidRDefault="000822F5">
      <w:pPr>
        <w:rPr>
          <w:lang w:val="pl-PL"/>
        </w:rPr>
      </w:pPr>
      <w:r>
        <w:rPr>
          <w:noProof/>
          <w:lang w:val="en-GB" w:eastAsia="en-GB"/>
        </w:rPr>
        <w:lastRenderedPageBreak/>
        <w:drawing>
          <wp:inline distT="0" distB="0" distL="0" distR="0" wp14:anchorId="06E97980" wp14:editId="45E6D6C0">
            <wp:extent cx="4235668" cy="42547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68" cy="4254719"/>
                    </a:xfrm>
                    <a:prstGeom prst="rect">
                      <a:avLst/>
                    </a:prstGeom>
                  </pic:spPr>
                </pic:pic>
              </a:graphicData>
            </a:graphic>
          </wp:inline>
        </w:drawing>
      </w:r>
    </w:p>
    <w:p w14:paraId="207CAB7E" w14:textId="473CE889" w:rsidR="000822F5" w:rsidRDefault="000822F5">
      <w:pPr>
        <w:rPr>
          <w:noProof/>
        </w:rPr>
      </w:pPr>
    </w:p>
    <w:p w14:paraId="06B1B11B" w14:textId="57FC337B" w:rsidR="000822F5" w:rsidRDefault="000822F5">
      <w:pPr>
        <w:rPr>
          <w:lang w:val="pl-PL"/>
        </w:rPr>
      </w:pPr>
      <w:r>
        <w:rPr>
          <w:noProof/>
          <w:lang w:val="en-GB" w:eastAsia="en-GB"/>
        </w:rPr>
        <w:drawing>
          <wp:inline distT="0" distB="0" distL="0" distR="0" wp14:anchorId="6C7B9FF0" wp14:editId="2CD3E4C5">
            <wp:extent cx="5972810" cy="32035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3203575"/>
                    </a:xfrm>
                    <a:prstGeom prst="rect">
                      <a:avLst/>
                    </a:prstGeom>
                  </pic:spPr>
                </pic:pic>
              </a:graphicData>
            </a:graphic>
          </wp:inline>
        </w:drawing>
      </w:r>
    </w:p>
    <w:p w14:paraId="014FCE54" w14:textId="2C8EB7DF" w:rsidR="000822F5" w:rsidRDefault="000822F5">
      <w:pPr>
        <w:rPr>
          <w:lang w:val="pl-PL"/>
        </w:rPr>
      </w:pPr>
      <w:r>
        <w:rPr>
          <w:noProof/>
          <w:lang w:val="en-GB" w:eastAsia="en-GB"/>
        </w:rPr>
        <w:lastRenderedPageBreak/>
        <w:drawing>
          <wp:inline distT="0" distB="0" distL="0" distR="0" wp14:anchorId="06EEBC66" wp14:editId="3B89B26C">
            <wp:extent cx="5972810" cy="302895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3028950"/>
                    </a:xfrm>
                    <a:prstGeom prst="rect">
                      <a:avLst/>
                    </a:prstGeom>
                  </pic:spPr>
                </pic:pic>
              </a:graphicData>
            </a:graphic>
          </wp:inline>
        </w:drawing>
      </w:r>
    </w:p>
    <w:p w14:paraId="7A30A94B" w14:textId="0C8F0E04" w:rsidR="000822F5" w:rsidRDefault="000822F5">
      <w:pPr>
        <w:rPr>
          <w:lang w:val="pl-PL"/>
        </w:rPr>
      </w:pPr>
      <w:r>
        <w:rPr>
          <w:lang w:val="pl-PL"/>
        </w:rPr>
        <w:t>Teraz musimy określić jak funkcja ma się uruchomić:</w:t>
      </w:r>
    </w:p>
    <w:p w14:paraId="67196746" w14:textId="1202622F" w:rsidR="000822F5" w:rsidRDefault="000822F5">
      <w:pPr>
        <w:rPr>
          <w:lang w:val="pl-PL"/>
        </w:rPr>
      </w:pPr>
      <w:r>
        <w:rPr>
          <w:noProof/>
          <w:lang w:val="en-GB" w:eastAsia="en-GB"/>
        </w:rPr>
        <w:drawing>
          <wp:inline distT="0" distB="0" distL="0" distR="0" wp14:anchorId="76107344" wp14:editId="01D2E0B0">
            <wp:extent cx="5972810" cy="238696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2386965"/>
                    </a:xfrm>
                    <a:prstGeom prst="rect">
                      <a:avLst/>
                    </a:prstGeom>
                  </pic:spPr>
                </pic:pic>
              </a:graphicData>
            </a:graphic>
          </wp:inline>
        </w:drawing>
      </w:r>
    </w:p>
    <w:p w14:paraId="007D58EE" w14:textId="12492955" w:rsidR="000822F5" w:rsidRDefault="000822F5">
      <w:pPr>
        <w:rPr>
          <w:lang w:val="pl-PL"/>
        </w:rPr>
      </w:pPr>
      <w:r>
        <w:rPr>
          <w:lang w:val="pl-PL"/>
        </w:rPr>
        <w:t>Webhook – funkcja wykona się gdy ktoś odwoła się do adresu url.</w:t>
      </w:r>
    </w:p>
    <w:p w14:paraId="1BC36BD6" w14:textId="169BE78F" w:rsidR="000822F5" w:rsidRDefault="000822F5">
      <w:pPr>
        <w:rPr>
          <w:lang w:val="pl-PL"/>
        </w:rPr>
      </w:pPr>
      <w:r>
        <w:rPr>
          <w:noProof/>
          <w:lang w:val="en-GB" w:eastAsia="en-GB"/>
        </w:rPr>
        <w:lastRenderedPageBreak/>
        <w:drawing>
          <wp:inline distT="0" distB="0" distL="0" distR="0" wp14:anchorId="23F9DF64" wp14:editId="1E6B54AB">
            <wp:extent cx="5972810" cy="279019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2790190"/>
                    </a:xfrm>
                    <a:prstGeom prst="rect">
                      <a:avLst/>
                    </a:prstGeom>
                  </pic:spPr>
                </pic:pic>
              </a:graphicData>
            </a:graphic>
          </wp:inline>
        </w:drawing>
      </w:r>
    </w:p>
    <w:p w14:paraId="760F1EB4" w14:textId="2CF580D3" w:rsidR="000822F5" w:rsidRDefault="000822F5">
      <w:pPr>
        <w:rPr>
          <w:lang w:val="pl-PL"/>
        </w:rPr>
      </w:pPr>
      <w:r>
        <w:rPr>
          <w:lang w:val="pl-PL"/>
        </w:rPr>
        <w:t>Jest to zasób zwany serverless bo do uruchomienia funkcji nie trzeba było konfigurować swojego serwera wirtualnego.</w:t>
      </w:r>
    </w:p>
    <w:p w14:paraId="615BF711" w14:textId="20222DE8" w:rsidR="000822F5" w:rsidRDefault="000822F5">
      <w:pPr>
        <w:rPr>
          <w:lang w:val="pl-PL"/>
        </w:rPr>
      </w:pPr>
    </w:p>
    <w:p w14:paraId="5A47D1E1" w14:textId="595A55EC" w:rsidR="000822F5" w:rsidRDefault="000822F5">
      <w:pPr>
        <w:rPr>
          <w:b/>
          <w:bCs/>
          <w:lang w:val="pl-PL"/>
        </w:rPr>
      </w:pPr>
      <w:r w:rsidRPr="000822F5">
        <w:rPr>
          <w:b/>
          <w:bCs/>
          <w:lang w:val="pl-PL"/>
        </w:rPr>
        <w:t>Logic App</w:t>
      </w:r>
    </w:p>
    <w:p w14:paraId="799F229C" w14:textId="28E1BA6C" w:rsidR="000822F5" w:rsidRDefault="000822F5">
      <w:pPr>
        <w:rPr>
          <w:lang w:val="pl-PL"/>
        </w:rPr>
      </w:pPr>
      <w:r>
        <w:rPr>
          <w:lang w:val="pl-PL"/>
        </w:rPr>
        <w:t>Kolejny przykład funkcji serverless.</w:t>
      </w:r>
    </w:p>
    <w:p w14:paraId="76B9954D" w14:textId="449315D3" w:rsidR="00C419CE" w:rsidRDefault="00C419CE">
      <w:pPr>
        <w:rPr>
          <w:lang w:val="pl-PL"/>
        </w:rPr>
      </w:pPr>
      <w:r>
        <w:rPr>
          <w:lang w:val="pl-PL"/>
        </w:rPr>
        <w:t>1 cecha Logic App – tworzenie aplikacji polega na przeciąganiu komponentów i uzupełnianiu ich parametrów</w:t>
      </w:r>
    </w:p>
    <w:p w14:paraId="7D7D17C0" w14:textId="2C63A829" w:rsidR="00C419CE" w:rsidRDefault="00C419CE">
      <w:pPr>
        <w:rPr>
          <w:lang w:val="pl-PL"/>
        </w:rPr>
      </w:pPr>
      <w:r>
        <w:rPr>
          <w:lang w:val="pl-PL"/>
        </w:rPr>
        <w:t>2 cecha – nadaje się do budowania aplikacji które automatyzują pracę administratora Azure. Nadaje się do integracji Azure a częścią aplikacji on permises.</w:t>
      </w:r>
    </w:p>
    <w:p w14:paraId="0636E731" w14:textId="0350026B" w:rsidR="00C419CE" w:rsidRDefault="00C419CE">
      <w:pPr>
        <w:rPr>
          <w:lang w:val="pl-PL"/>
        </w:rPr>
      </w:pPr>
    </w:p>
    <w:p w14:paraId="2F797E84" w14:textId="6B0333CC" w:rsidR="00C419CE" w:rsidRDefault="00C419CE">
      <w:pPr>
        <w:rPr>
          <w:lang w:val="pl-PL"/>
        </w:rPr>
      </w:pPr>
      <w:r>
        <w:rPr>
          <w:lang w:val="pl-PL"/>
        </w:rPr>
        <w:t>Budujemy mechanizm, który będzie powiadamiał o zmianach w wybranej resource grupie. W tym celu skorzystamy z obiektu, który nazywa się Event Grid.</w:t>
      </w:r>
    </w:p>
    <w:p w14:paraId="74E6F9B0" w14:textId="512410A0" w:rsidR="00C419CE" w:rsidRDefault="00C419CE">
      <w:pPr>
        <w:rPr>
          <w:lang w:val="pl-PL"/>
        </w:rPr>
      </w:pPr>
      <w:r w:rsidRPr="00C419CE">
        <w:rPr>
          <w:lang w:val="pl-PL"/>
        </w:rPr>
        <w:t>Event Grid – to serwis, który otrzymuje</w:t>
      </w:r>
      <w:r>
        <w:rPr>
          <w:lang w:val="pl-PL"/>
        </w:rPr>
        <w:t xml:space="preserve"> informacje o wszystkich zdarzeniach w Azure.</w:t>
      </w:r>
    </w:p>
    <w:p w14:paraId="6F9EA490" w14:textId="07B63432" w:rsidR="00C419CE" w:rsidRDefault="00C419CE">
      <w:pPr>
        <w:rPr>
          <w:lang w:val="pl-PL"/>
        </w:rPr>
      </w:pPr>
      <w:r>
        <w:rPr>
          <w:noProof/>
          <w:lang w:val="en-GB" w:eastAsia="en-GB"/>
        </w:rPr>
        <w:lastRenderedPageBreak/>
        <w:drawing>
          <wp:inline distT="0" distB="0" distL="0" distR="0" wp14:anchorId="105493CB" wp14:editId="20AC2939">
            <wp:extent cx="5972810" cy="2660015"/>
            <wp:effectExtent l="0" t="0" r="889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2660015"/>
                    </a:xfrm>
                    <a:prstGeom prst="rect">
                      <a:avLst/>
                    </a:prstGeom>
                  </pic:spPr>
                </pic:pic>
              </a:graphicData>
            </a:graphic>
          </wp:inline>
        </w:drawing>
      </w:r>
    </w:p>
    <w:p w14:paraId="73FD1663" w14:textId="1F650D63" w:rsidR="00C419CE" w:rsidRDefault="00C419CE">
      <w:pPr>
        <w:rPr>
          <w:lang w:val="pl-PL"/>
        </w:rPr>
      </w:pPr>
      <w:r>
        <w:rPr>
          <w:noProof/>
          <w:lang w:val="en-GB" w:eastAsia="en-GB"/>
        </w:rPr>
        <w:drawing>
          <wp:inline distT="0" distB="0" distL="0" distR="0" wp14:anchorId="37E97015" wp14:editId="117DBA69">
            <wp:extent cx="5931205" cy="374669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1205" cy="3746693"/>
                    </a:xfrm>
                    <a:prstGeom prst="rect">
                      <a:avLst/>
                    </a:prstGeom>
                  </pic:spPr>
                </pic:pic>
              </a:graphicData>
            </a:graphic>
          </wp:inline>
        </w:drawing>
      </w:r>
    </w:p>
    <w:p w14:paraId="02BF4E22" w14:textId="5F8120CE" w:rsidR="00C419CE" w:rsidRDefault="00C419CE">
      <w:pPr>
        <w:rPr>
          <w:lang w:val="pl-PL"/>
        </w:rPr>
      </w:pPr>
      <w:r>
        <w:rPr>
          <w:lang w:val="pl-PL"/>
        </w:rPr>
        <w:t>Wybieramy co ma wzbudzić Logic App:</w:t>
      </w:r>
    </w:p>
    <w:p w14:paraId="77D45A05" w14:textId="663E162A" w:rsidR="00C419CE" w:rsidRDefault="00C419CE">
      <w:pPr>
        <w:rPr>
          <w:lang w:val="pl-PL"/>
        </w:rPr>
      </w:pPr>
      <w:r>
        <w:rPr>
          <w:noProof/>
          <w:lang w:val="en-GB" w:eastAsia="en-GB"/>
        </w:rPr>
        <w:lastRenderedPageBreak/>
        <w:drawing>
          <wp:inline distT="0" distB="0" distL="0" distR="0" wp14:anchorId="1927320B" wp14:editId="597B321B">
            <wp:extent cx="5972810" cy="2849880"/>
            <wp:effectExtent l="0" t="0" r="889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2849880"/>
                    </a:xfrm>
                    <a:prstGeom prst="rect">
                      <a:avLst/>
                    </a:prstGeom>
                  </pic:spPr>
                </pic:pic>
              </a:graphicData>
            </a:graphic>
          </wp:inline>
        </w:drawing>
      </w:r>
    </w:p>
    <w:p w14:paraId="22FA249B" w14:textId="6DD039AF" w:rsidR="00C419CE" w:rsidRDefault="00C419CE">
      <w:pPr>
        <w:rPr>
          <w:lang w:val="pl-PL"/>
        </w:rPr>
      </w:pPr>
      <w:r>
        <w:rPr>
          <w:lang w:val="pl-PL"/>
        </w:rPr>
        <w:t>Wybieramy zdarzenie, które pojawiło się w event gridzie.</w:t>
      </w:r>
    </w:p>
    <w:p w14:paraId="6841E93B" w14:textId="1D19E67C" w:rsidR="00C419CE" w:rsidRDefault="003D4267">
      <w:pPr>
        <w:rPr>
          <w:lang w:val="pl-PL"/>
        </w:rPr>
      </w:pPr>
      <w:r>
        <w:rPr>
          <w:lang w:val="pl-PL"/>
        </w:rPr>
        <w:t>Łączymy się z event gridem:</w:t>
      </w:r>
    </w:p>
    <w:p w14:paraId="05ABD5DA" w14:textId="4BDFC3DF" w:rsidR="003D4267" w:rsidRDefault="003D4267">
      <w:pPr>
        <w:rPr>
          <w:lang w:val="pl-PL"/>
        </w:rPr>
      </w:pPr>
      <w:r>
        <w:rPr>
          <w:noProof/>
          <w:lang w:val="en-GB" w:eastAsia="en-GB"/>
        </w:rPr>
        <w:drawing>
          <wp:inline distT="0" distB="0" distL="0" distR="0" wp14:anchorId="1098F8D8" wp14:editId="61671D66">
            <wp:extent cx="5972810" cy="2586355"/>
            <wp:effectExtent l="0" t="0" r="889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2586355"/>
                    </a:xfrm>
                    <a:prstGeom prst="rect">
                      <a:avLst/>
                    </a:prstGeom>
                  </pic:spPr>
                </pic:pic>
              </a:graphicData>
            </a:graphic>
          </wp:inline>
        </w:drawing>
      </w:r>
    </w:p>
    <w:p w14:paraId="626A187A" w14:textId="0FBDCFE8" w:rsidR="003D4267" w:rsidRDefault="003D4267">
      <w:pPr>
        <w:rPr>
          <w:lang w:val="pl-PL"/>
        </w:rPr>
      </w:pPr>
      <w:r>
        <w:rPr>
          <w:lang w:val="pl-PL"/>
        </w:rPr>
        <w:t>Połączenie odbywa się w domyślnym katalogu. Wykorzystujemy konto Azure:</w:t>
      </w:r>
    </w:p>
    <w:p w14:paraId="7FDDB4CB" w14:textId="2B803D3D" w:rsidR="003D4267" w:rsidRDefault="003D4267">
      <w:pPr>
        <w:rPr>
          <w:lang w:val="pl-PL"/>
        </w:rPr>
      </w:pPr>
      <w:r>
        <w:rPr>
          <w:noProof/>
          <w:lang w:val="en-GB" w:eastAsia="en-GB"/>
        </w:rPr>
        <w:lastRenderedPageBreak/>
        <w:drawing>
          <wp:inline distT="0" distB="0" distL="0" distR="0" wp14:anchorId="1C370872" wp14:editId="50D8E2C3">
            <wp:extent cx="5972810" cy="246507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2465070"/>
                    </a:xfrm>
                    <a:prstGeom prst="rect">
                      <a:avLst/>
                    </a:prstGeom>
                  </pic:spPr>
                </pic:pic>
              </a:graphicData>
            </a:graphic>
          </wp:inline>
        </w:drawing>
      </w:r>
    </w:p>
    <w:p w14:paraId="71BA244D" w14:textId="068DBD0B" w:rsidR="003D4267" w:rsidRDefault="003D4267">
      <w:pPr>
        <w:rPr>
          <w:lang w:val="pl-PL"/>
        </w:rPr>
      </w:pPr>
      <w:r>
        <w:rPr>
          <w:lang w:val="pl-PL"/>
        </w:rPr>
        <w:t>Określamy jakie zdarzenia są dla nas interesujące. Interesuja nas zdarzenia z Resource grupy:</w:t>
      </w:r>
    </w:p>
    <w:p w14:paraId="069A08EB" w14:textId="2A1ADD0D" w:rsidR="003D4267" w:rsidRDefault="003D4267">
      <w:pPr>
        <w:rPr>
          <w:lang w:val="pl-PL"/>
        </w:rPr>
      </w:pPr>
      <w:r>
        <w:rPr>
          <w:noProof/>
          <w:lang w:val="en-GB" w:eastAsia="en-GB"/>
        </w:rPr>
        <w:drawing>
          <wp:inline distT="0" distB="0" distL="0" distR="0" wp14:anchorId="5A68904D" wp14:editId="44A5DCF8">
            <wp:extent cx="5972810" cy="312928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3129280"/>
                    </a:xfrm>
                    <a:prstGeom prst="rect">
                      <a:avLst/>
                    </a:prstGeom>
                  </pic:spPr>
                </pic:pic>
              </a:graphicData>
            </a:graphic>
          </wp:inline>
        </w:drawing>
      </w:r>
    </w:p>
    <w:p w14:paraId="639F1616" w14:textId="6F83F3F0" w:rsidR="003D4267" w:rsidRDefault="003D4267">
      <w:pPr>
        <w:rPr>
          <w:lang w:val="pl-PL"/>
        </w:rPr>
      </w:pPr>
    </w:p>
    <w:p w14:paraId="34323639" w14:textId="5FEC6745" w:rsidR="0087065E" w:rsidRDefault="0087065E">
      <w:pPr>
        <w:rPr>
          <w:lang w:val="pl-PL"/>
        </w:rPr>
      </w:pPr>
      <w:r>
        <w:rPr>
          <w:lang w:val="pl-PL"/>
        </w:rPr>
        <w:t>Wybieramy jakie enemty nas interesują:</w:t>
      </w:r>
    </w:p>
    <w:p w14:paraId="0B429BC2" w14:textId="2798E9AA" w:rsidR="0087065E" w:rsidRDefault="0087065E">
      <w:pPr>
        <w:rPr>
          <w:lang w:val="pl-PL"/>
        </w:rPr>
      </w:pPr>
      <w:r>
        <w:rPr>
          <w:noProof/>
          <w:lang w:val="en-GB" w:eastAsia="en-GB"/>
        </w:rPr>
        <w:lastRenderedPageBreak/>
        <w:drawing>
          <wp:inline distT="0" distB="0" distL="0" distR="0" wp14:anchorId="18B205E4" wp14:editId="23C0696B">
            <wp:extent cx="5972810" cy="2952115"/>
            <wp:effectExtent l="0" t="0" r="889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2952115"/>
                    </a:xfrm>
                    <a:prstGeom prst="rect">
                      <a:avLst/>
                    </a:prstGeom>
                  </pic:spPr>
                </pic:pic>
              </a:graphicData>
            </a:graphic>
          </wp:inline>
        </w:drawing>
      </w:r>
    </w:p>
    <w:p w14:paraId="3048F6A6" w14:textId="0EFEBF3C" w:rsidR="0087065E" w:rsidRDefault="0087065E">
      <w:pPr>
        <w:rPr>
          <w:lang w:val="pl-PL"/>
        </w:rPr>
      </w:pPr>
      <w:r>
        <w:rPr>
          <w:lang w:val="pl-PL"/>
        </w:rPr>
        <w:t>Chcemy żeby wykonało się sprawdzenie:</w:t>
      </w:r>
    </w:p>
    <w:p w14:paraId="5DFB0D3A" w14:textId="2849C756" w:rsidR="0087065E" w:rsidRDefault="0087065E">
      <w:pPr>
        <w:rPr>
          <w:lang w:val="pl-PL"/>
        </w:rPr>
      </w:pPr>
      <w:r>
        <w:rPr>
          <w:noProof/>
          <w:lang w:val="en-GB" w:eastAsia="en-GB"/>
        </w:rPr>
        <w:drawing>
          <wp:inline distT="0" distB="0" distL="0" distR="0" wp14:anchorId="00898E8C" wp14:editId="6093FC7A">
            <wp:extent cx="5972810" cy="2530475"/>
            <wp:effectExtent l="0" t="0" r="889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2530475"/>
                    </a:xfrm>
                    <a:prstGeom prst="rect">
                      <a:avLst/>
                    </a:prstGeom>
                  </pic:spPr>
                </pic:pic>
              </a:graphicData>
            </a:graphic>
          </wp:inline>
        </w:drawing>
      </w:r>
    </w:p>
    <w:p w14:paraId="3171011D" w14:textId="34F27F08" w:rsidR="0087065E" w:rsidRDefault="0087065E">
      <w:pPr>
        <w:rPr>
          <w:lang w:val="pl-PL"/>
        </w:rPr>
      </w:pPr>
      <w:r>
        <w:rPr>
          <w:noProof/>
          <w:lang w:val="en-GB" w:eastAsia="en-GB"/>
        </w:rPr>
        <w:lastRenderedPageBreak/>
        <w:drawing>
          <wp:inline distT="0" distB="0" distL="0" distR="0" wp14:anchorId="233FF1E1" wp14:editId="45AA6506">
            <wp:extent cx="5972810" cy="314896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3148965"/>
                    </a:xfrm>
                    <a:prstGeom prst="rect">
                      <a:avLst/>
                    </a:prstGeom>
                  </pic:spPr>
                </pic:pic>
              </a:graphicData>
            </a:graphic>
          </wp:inline>
        </w:drawing>
      </w:r>
    </w:p>
    <w:p w14:paraId="5600264E" w14:textId="778163A0" w:rsidR="0087065E" w:rsidRDefault="0087065E">
      <w:pPr>
        <w:rPr>
          <w:lang w:val="pl-PL"/>
        </w:rPr>
      </w:pPr>
      <w:r>
        <w:rPr>
          <w:lang w:val="pl-PL"/>
        </w:rPr>
        <w:t>Robimy sprawdzenie z jakiego rodzaju operacją mamy do czynienia:</w:t>
      </w:r>
    </w:p>
    <w:p w14:paraId="39D7E377" w14:textId="7195ECA8" w:rsidR="0087065E" w:rsidRDefault="0087065E">
      <w:pPr>
        <w:rPr>
          <w:lang w:val="pl-PL"/>
        </w:rPr>
      </w:pPr>
      <w:r>
        <w:rPr>
          <w:noProof/>
          <w:lang w:val="en-GB" w:eastAsia="en-GB"/>
        </w:rPr>
        <w:drawing>
          <wp:inline distT="0" distB="0" distL="0" distR="0" wp14:anchorId="59C4491A" wp14:editId="00DB2137">
            <wp:extent cx="5972810" cy="359283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810" cy="3592830"/>
                    </a:xfrm>
                    <a:prstGeom prst="rect">
                      <a:avLst/>
                    </a:prstGeom>
                  </pic:spPr>
                </pic:pic>
              </a:graphicData>
            </a:graphic>
          </wp:inline>
        </w:drawing>
      </w:r>
    </w:p>
    <w:p w14:paraId="1FA4D348" w14:textId="792FC4DE" w:rsidR="0087065E" w:rsidRDefault="0087065E">
      <w:pPr>
        <w:rPr>
          <w:lang w:val="pl-PL"/>
        </w:rPr>
      </w:pPr>
      <w:r>
        <w:rPr>
          <w:noProof/>
          <w:lang w:val="en-GB" w:eastAsia="en-GB"/>
        </w:rPr>
        <w:lastRenderedPageBreak/>
        <w:drawing>
          <wp:inline distT="0" distB="0" distL="0" distR="0" wp14:anchorId="38A07D7F" wp14:editId="027727C2">
            <wp:extent cx="5972810" cy="2755265"/>
            <wp:effectExtent l="0" t="0" r="889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2755265"/>
                    </a:xfrm>
                    <a:prstGeom prst="rect">
                      <a:avLst/>
                    </a:prstGeom>
                  </pic:spPr>
                </pic:pic>
              </a:graphicData>
            </a:graphic>
          </wp:inline>
        </w:drawing>
      </w:r>
    </w:p>
    <w:p w14:paraId="784222EC" w14:textId="303CFA65" w:rsidR="003D4267" w:rsidRDefault="003D4267">
      <w:pPr>
        <w:rPr>
          <w:lang w:val="pl-PL"/>
        </w:rPr>
      </w:pPr>
    </w:p>
    <w:p w14:paraId="2E5EC205" w14:textId="021D743D" w:rsidR="0087065E" w:rsidRDefault="0087065E">
      <w:pPr>
        <w:rPr>
          <w:lang w:val="pl-PL"/>
        </w:rPr>
      </w:pPr>
      <w:r>
        <w:rPr>
          <w:lang w:val="pl-PL"/>
        </w:rPr>
        <w:t>Jeśli takie zdarzenie będzie miało miejsce to chcę zostać o tym powiadomiony</w:t>
      </w:r>
    </w:p>
    <w:p w14:paraId="3F00EF93" w14:textId="677D4D94" w:rsidR="0087065E" w:rsidRDefault="0087065E">
      <w:pPr>
        <w:rPr>
          <w:lang w:val="pl-PL"/>
        </w:rPr>
      </w:pPr>
      <w:r>
        <w:rPr>
          <w:noProof/>
          <w:lang w:val="en-GB" w:eastAsia="en-GB"/>
        </w:rPr>
        <w:drawing>
          <wp:inline distT="0" distB="0" distL="0" distR="0" wp14:anchorId="7A788ADC" wp14:editId="7D7408AA">
            <wp:extent cx="4095961" cy="4369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5961" cy="4369025"/>
                    </a:xfrm>
                    <a:prstGeom prst="rect">
                      <a:avLst/>
                    </a:prstGeom>
                  </pic:spPr>
                </pic:pic>
              </a:graphicData>
            </a:graphic>
          </wp:inline>
        </w:drawing>
      </w:r>
    </w:p>
    <w:p w14:paraId="4D160F4A" w14:textId="30A917CF" w:rsidR="0087065E" w:rsidRDefault="0087065E">
      <w:pPr>
        <w:rPr>
          <w:lang w:val="pl-PL"/>
        </w:rPr>
      </w:pPr>
      <w:r>
        <w:rPr>
          <w:noProof/>
          <w:lang w:val="en-GB" w:eastAsia="en-GB"/>
        </w:rPr>
        <w:lastRenderedPageBreak/>
        <w:drawing>
          <wp:inline distT="0" distB="0" distL="0" distR="0" wp14:anchorId="1C223915" wp14:editId="4935D13E">
            <wp:extent cx="5972810" cy="343217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3432175"/>
                    </a:xfrm>
                    <a:prstGeom prst="rect">
                      <a:avLst/>
                    </a:prstGeom>
                  </pic:spPr>
                </pic:pic>
              </a:graphicData>
            </a:graphic>
          </wp:inline>
        </w:drawing>
      </w:r>
    </w:p>
    <w:p w14:paraId="62032355" w14:textId="6480182D" w:rsidR="0087065E" w:rsidRDefault="00ED2A8F">
      <w:pPr>
        <w:rPr>
          <w:lang w:val="pl-PL"/>
        </w:rPr>
      </w:pPr>
      <w:r>
        <w:rPr>
          <w:lang w:val="pl-PL"/>
        </w:rPr>
        <w:t>Logujemy się do maila, uzupełniamy treść wiadomości jaka ma się wysyłać:</w:t>
      </w:r>
    </w:p>
    <w:p w14:paraId="212C591B" w14:textId="44B14479" w:rsidR="00ED2A8F" w:rsidRDefault="00ED2A8F">
      <w:pPr>
        <w:rPr>
          <w:lang w:val="pl-PL"/>
        </w:rPr>
      </w:pPr>
      <w:r>
        <w:rPr>
          <w:noProof/>
          <w:lang w:val="en-GB" w:eastAsia="en-GB"/>
        </w:rPr>
        <w:drawing>
          <wp:inline distT="0" distB="0" distL="0" distR="0" wp14:anchorId="390EE4B3" wp14:editId="0B688B36">
            <wp:extent cx="4788146" cy="29592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88146" cy="2959252"/>
                    </a:xfrm>
                    <a:prstGeom prst="rect">
                      <a:avLst/>
                    </a:prstGeom>
                  </pic:spPr>
                </pic:pic>
              </a:graphicData>
            </a:graphic>
          </wp:inline>
        </w:drawing>
      </w:r>
    </w:p>
    <w:p w14:paraId="5F9CB617" w14:textId="0BBD773A" w:rsidR="00ED2A8F" w:rsidRDefault="00ED2A8F">
      <w:pPr>
        <w:rPr>
          <w:lang w:val="pl-PL"/>
        </w:rPr>
      </w:pPr>
      <w:r>
        <w:rPr>
          <w:lang w:val="pl-PL"/>
        </w:rPr>
        <w:t>Przechodzimy do resource grupy i tworzymy maszynę wirtualną. Jeśli mail się nie wyśle to trzeba sprawdzić resource providers naszej subskrypcji:</w:t>
      </w:r>
    </w:p>
    <w:p w14:paraId="7E9391E8" w14:textId="6DE67F8D" w:rsidR="00ED2A8F" w:rsidRDefault="00ED2A8F">
      <w:pPr>
        <w:rPr>
          <w:lang w:val="pl-PL"/>
        </w:rPr>
      </w:pPr>
      <w:r>
        <w:rPr>
          <w:noProof/>
          <w:lang w:val="en-GB" w:eastAsia="en-GB"/>
        </w:rPr>
        <w:lastRenderedPageBreak/>
        <w:drawing>
          <wp:inline distT="0" distB="0" distL="0" distR="0" wp14:anchorId="29F0DC6F" wp14:editId="603F0D1A">
            <wp:extent cx="5972810" cy="3482975"/>
            <wp:effectExtent l="0" t="0" r="889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3482975"/>
                    </a:xfrm>
                    <a:prstGeom prst="rect">
                      <a:avLst/>
                    </a:prstGeom>
                  </pic:spPr>
                </pic:pic>
              </a:graphicData>
            </a:graphic>
          </wp:inline>
        </w:drawing>
      </w:r>
    </w:p>
    <w:p w14:paraId="3EB82DA6" w14:textId="18B896B8" w:rsidR="00ED2A8F" w:rsidRDefault="00ED2A8F">
      <w:pPr>
        <w:rPr>
          <w:lang w:val="pl-PL"/>
        </w:rPr>
      </w:pPr>
    </w:p>
    <w:p w14:paraId="7C7ABDB9" w14:textId="591AE506" w:rsidR="00ED2A8F" w:rsidRDefault="00ED2A8F">
      <w:pPr>
        <w:rPr>
          <w:lang w:val="pl-PL"/>
        </w:rPr>
      </w:pPr>
      <w:r>
        <w:rPr>
          <w:noProof/>
          <w:lang w:val="en-GB" w:eastAsia="en-GB"/>
        </w:rPr>
        <w:drawing>
          <wp:inline distT="0" distB="0" distL="0" distR="0" wp14:anchorId="11A1EE19" wp14:editId="0C37F0BB">
            <wp:extent cx="5658141" cy="274334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8141" cy="2743341"/>
                    </a:xfrm>
                    <a:prstGeom prst="rect">
                      <a:avLst/>
                    </a:prstGeom>
                  </pic:spPr>
                </pic:pic>
              </a:graphicData>
            </a:graphic>
          </wp:inline>
        </w:drawing>
      </w:r>
    </w:p>
    <w:p w14:paraId="77D10A61" w14:textId="6DC052F7" w:rsidR="00ED2A8F" w:rsidRDefault="00ED2A8F">
      <w:pPr>
        <w:rPr>
          <w:lang w:val="pl-PL"/>
        </w:rPr>
      </w:pPr>
      <w:r>
        <w:rPr>
          <w:lang w:val="pl-PL"/>
        </w:rPr>
        <w:t>Po tym trzeba przejść do Logic App a następnie wyłączyć i włączyć apkę:</w:t>
      </w:r>
    </w:p>
    <w:p w14:paraId="063BD1AF" w14:textId="58679FF1" w:rsidR="00ED2A8F" w:rsidRDefault="00ED2A8F">
      <w:pPr>
        <w:rPr>
          <w:lang w:val="pl-PL"/>
        </w:rPr>
      </w:pPr>
      <w:r>
        <w:rPr>
          <w:noProof/>
          <w:lang w:val="en-GB" w:eastAsia="en-GB"/>
        </w:rPr>
        <w:lastRenderedPageBreak/>
        <w:drawing>
          <wp:inline distT="0" distB="0" distL="0" distR="0" wp14:anchorId="1A6FCDA6" wp14:editId="2F81EC2C">
            <wp:extent cx="5972810" cy="1747520"/>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1747520"/>
                    </a:xfrm>
                    <a:prstGeom prst="rect">
                      <a:avLst/>
                    </a:prstGeom>
                  </pic:spPr>
                </pic:pic>
              </a:graphicData>
            </a:graphic>
          </wp:inline>
        </w:drawing>
      </w:r>
    </w:p>
    <w:p w14:paraId="7EEAD3E9" w14:textId="7CA8685C" w:rsidR="00ED2A8F" w:rsidRDefault="00ED2A8F">
      <w:pPr>
        <w:rPr>
          <w:lang w:val="pl-PL"/>
        </w:rPr>
      </w:pPr>
      <w:r>
        <w:rPr>
          <w:noProof/>
          <w:lang w:val="en-GB" w:eastAsia="en-GB"/>
        </w:rPr>
        <w:drawing>
          <wp:inline distT="0" distB="0" distL="0" distR="0" wp14:anchorId="7254DA50" wp14:editId="2B948B15">
            <wp:extent cx="5972810" cy="2772410"/>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2772410"/>
                    </a:xfrm>
                    <a:prstGeom prst="rect">
                      <a:avLst/>
                    </a:prstGeom>
                  </pic:spPr>
                </pic:pic>
              </a:graphicData>
            </a:graphic>
          </wp:inline>
        </w:drawing>
      </w:r>
    </w:p>
    <w:p w14:paraId="63B8996A" w14:textId="497EDC6D" w:rsidR="00ED2A8F" w:rsidRDefault="00ED2A8F">
      <w:pPr>
        <w:rPr>
          <w:lang w:val="pl-PL"/>
        </w:rPr>
      </w:pPr>
      <w:r>
        <w:rPr>
          <w:lang w:val="pl-PL"/>
        </w:rPr>
        <w:t>Na karcie overview mamy informację o tym ile razy został uruchomiony trigger:</w:t>
      </w:r>
    </w:p>
    <w:p w14:paraId="22DB22B5" w14:textId="264E1E8A" w:rsidR="00ED2A8F" w:rsidRDefault="00ED2A8F">
      <w:pPr>
        <w:rPr>
          <w:lang w:val="pl-PL"/>
        </w:rPr>
      </w:pPr>
      <w:r>
        <w:rPr>
          <w:noProof/>
          <w:lang w:val="en-GB" w:eastAsia="en-GB"/>
        </w:rPr>
        <w:lastRenderedPageBreak/>
        <w:drawing>
          <wp:inline distT="0" distB="0" distL="0" distR="0" wp14:anchorId="5881955E" wp14:editId="72381D13">
            <wp:extent cx="5972810" cy="371919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3719195"/>
                    </a:xfrm>
                    <a:prstGeom prst="rect">
                      <a:avLst/>
                    </a:prstGeom>
                  </pic:spPr>
                </pic:pic>
              </a:graphicData>
            </a:graphic>
          </wp:inline>
        </w:drawing>
      </w:r>
    </w:p>
    <w:p w14:paraId="1DF663B6" w14:textId="4450046E" w:rsidR="00ED2A8F" w:rsidRDefault="00ED2A8F">
      <w:pPr>
        <w:rPr>
          <w:lang w:val="pl-PL"/>
        </w:rPr>
      </w:pPr>
    </w:p>
    <w:p w14:paraId="4CC6D27E" w14:textId="260E341E" w:rsidR="00ED2A8F" w:rsidRDefault="004222D1">
      <w:pPr>
        <w:rPr>
          <w:b/>
          <w:bCs/>
        </w:rPr>
      </w:pPr>
      <w:r w:rsidRPr="004222D1">
        <w:rPr>
          <w:b/>
          <w:bCs/>
        </w:rPr>
        <w:t>Widows Virtual Desktop – Desktop as a Service</w:t>
      </w:r>
    </w:p>
    <w:p w14:paraId="7605DB14" w14:textId="2183654A" w:rsidR="004222D1" w:rsidRDefault="004222D1">
      <w:pPr>
        <w:rPr>
          <w:lang w:val="pl-PL"/>
        </w:rPr>
      </w:pPr>
      <w:r>
        <w:rPr>
          <w:lang w:val="pl-PL"/>
        </w:rPr>
        <w:t>Windows Virtual Desktop to technika przeniesienia aplikacji do chmury ale w całości – łącznie z urządzeniami klienckimi. Kolejny krok w wirtualizacji – zwirtualizowaliśmy serwery, bazy danych – teraz pora na aplikacje klienckie. Zalety:</w:t>
      </w:r>
    </w:p>
    <w:p w14:paraId="48D184F3" w14:textId="015E3D72" w:rsidR="004222D1" w:rsidRDefault="004222D1">
      <w:pPr>
        <w:rPr>
          <w:lang w:val="pl-PL"/>
        </w:rPr>
      </w:pPr>
      <w:r>
        <w:rPr>
          <w:lang w:val="pl-PL"/>
        </w:rPr>
        <w:t>- sprzęt nie musi być już tak często aktualizowany</w:t>
      </w:r>
    </w:p>
    <w:p w14:paraId="1767E7DA" w14:textId="5CAEEF1F" w:rsidR="004222D1" w:rsidRDefault="004222D1">
      <w:pPr>
        <w:rPr>
          <w:lang w:val="pl-PL"/>
        </w:rPr>
      </w:pPr>
      <w:r>
        <w:rPr>
          <w:lang w:val="pl-PL"/>
        </w:rPr>
        <w:t>- nie ma sytuacji, że w aplikacji coś nie działa</w:t>
      </w:r>
    </w:p>
    <w:p w14:paraId="3E186489" w14:textId="09C002AF" w:rsidR="004222D1" w:rsidRDefault="004222D1">
      <w:pPr>
        <w:rPr>
          <w:lang w:val="pl-PL"/>
        </w:rPr>
      </w:pPr>
      <w:r>
        <w:rPr>
          <w:lang w:val="pl-PL"/>
        </w:rPr>
        <w:t>- wszystko odbywa się centralnie (aplikacja i virtual desktop w jednym miejscu) – jest bezpieczniej, nie ma problemu, że ktoś</w:t>
      </w:r>
      <w:r w:rsidR="00BA6720">
        <w:rPr>
          <w:lang w:val="pl-PL"/>
        </w:rPr>
        <w:t xml:space="preserve"> nam ukradnie komputer</w:t>
      </w:r>
    </w:p>
    <w:p w14:paraId="2633AD92" w14:textId="7F7E2E3C" w:rsidR="00BA6720" w:rsidRDefault="00BA6720">
      <w:pPr>
        <w:rPr>
          <w:lang w:val="pl-PL"/>
        </w:rPr>
      </w:pPr>
      <w:r>
        <w:rPr>
          <w:lang w:val="pl-PL"/>
        </w:rPr>
        <w:t>- rozwiązanie zgodne z certyfikatami – nie trzeba ogarniać tego samodzielnie</w:t>
      </w:r>
    </w:p>
    <w:p w14:paraId="2FF6E6FD" w14:textId="77777777" w:rsidR="004222D1" w:rsidRDefault="004222D1">
      <w:pPr>
        <w:rPr>
          <w:lang w:val="pl-PL"/>
        </w:rPr>
      </w:pPr>
    </w:p>
    <w:p w14:paraId="09F232B3" w14:textId="26C0AC35" w:rsidR="004222D1" w:rsidRDefault="004222D1">
      <w:pPr>
        <w:rPr>
          <w:lang w:val="pl-PL"/>
        </w:rPr>
      </w:pPr>
      <w:r w:rsidRPr="004222D1">
        <w:rPr>
          <w:lang w:val="pl-PL"/>
        </w:rPr>
        <w:t>Na jednej maszynie moze pracować w</w:t>
      </w:r>
      <w:r>
        <w:rPr>
          <w:lang w:val="pl-PL"/>
        </w:rPr>
        <w:t>ięcej użytkowników – wtedy mamy multisesyjność.</w:t>
      </w:r>
    </w:p>
    <w:p w14:paraId="489B4332" w14:textId="0BCDF247" w:rsidR="00BA6720" w:rsidRDefault="00BA6720">
      <w:pPr>
        <w:rPr>
          <w:lang w:val="pl-PL"/>
        </w:rPr>
      </w:pPr>
      <w:r w:rsidRPr="00BA6720">
        <w:rPr>
          <w:lang w:val="pl-PL"/>
        </w:rPr>
        <w:t>Windows Virtual Desktop przesuwa punkt ciężkości rozwiązania klienckiego z maszyny użytkownika w stronę centralnej lokalizacji, gdzie tak na prawdę odbywa się całe przetwarzanie aplikacji. W takiej konfiguracji stacja robocza nie musi posiadać zbyt wielu zasobów, bo praktycznie odpowiada tylko za pobieranie danych od użytkownika i wyświetlanie informacji. Taka konfiguracja jest często nazywana "thin client" (cienki klient). Przeciwieństwem jest "fat client" (gruby klient).</w:t>
      </w:r>
    </w:p>
    <w:p w14:paraId="76D43713" w14:textId="4651D754" w:rsidR="00BA6720" w:rsidRDefault="00BA6720">
      <w:pPr>
        <w:rPr>
          <w:lang w:val="pl-PL"/>
        </w:rPr>
      </w:pPr>
    </w:p>
    <w:p w14:paraId="4CBE7C12" w14:textId="308D6536" w:rsidR="00BA6720" w:rsidRDefault="00BA6720">
      <w:pPr>
        <w:rPr>
          <w:b/>
          <w:bCs/>
          <w:lang w:val="pl-PL"/>
        </w:rPr>
      </w:pPr>
      <w:r w:rsidRPr="00BA6720">
        <w:rPr>
          <w:b/>
          <w:bCs/>
          <w:lang w:val="pl-PL"/>
        </w:rPr>
        <w:lastRenderedPageBreak/>
        <w:t>Container Instances i Azure Kubernetes</w:t>
      </w:r>
    </w:p>
    <w:p w14:paraId="3B708409" w14:textId="3D330DB3" w:rsidR="00BA6720" w:rsidRDefault="00BA6720">
      <w:pPr>
        <w:rPr>
          <w:lang w:val="pl-PL"/>
        </w:rPr>
      </w:pPr>
      <w:r>
        <w:rPr>
          <w:lang w:val="pl-PL"/>
        </w:rPr>
        <w:t>Nowe trendy w budowaniu aplikacji jest budowanie kontenerów.</w:t>
      </w:r>
    </w:p>
    <w:p w14:paraId="6AA15D8C" w14:textId="4B8EB5AD" w:rsidR="00BA6720" w:rsidRDefault="00BA6720">
      <w:pPr>
        <w:rPr>
          <w:lang w:val="pl-PL"/>
        </w:rPr>
      </w:pPr>
    </w:p>
    <w:p w14:paraId="3CDC8451" w14:textId="5EC235CA" w:rsidR="00BA6720" w:rsidRDefault="00BA6720">
      <w:pPr>
        <w:rPr>
          <w:lang w:val="pl-PL"/>
        </w:rPr>
      </w:pPr>
      <w:r>
        <w:rPr>
          <w:lang w:val="pl-PL"/>
        </w:rPr>
        <w:t>W przypadku Virtual machines na jednym komputerze mamy system operacyjny i na tym systemie operacyjnym następne systemy operacyjne dla maszyn wirtualnych. Jeśli mamy 5 msazyn na jednym serwerze to znaczyło, że trzeba było przewidzieć zasoby dla w sumie 6 maszyn.</w:t>
      </w:r>
    </w:p>
    <w:p w14:paraId="5B965DF9" w14:textId="32A00043" w:rsidR="00BA6720" w:rsidRDefault="00BA6720">
      <w:pPr>
        <w:rPr>
          <w:lang w:val="pl-PL"/>
        </w:rPr>
      </w:pPr>
    </w:p>
    <w:p w14:paraId="3F36C5E9" w14:textId="3F1A7F5B" w:rsidR="00BA6720" w:rsidRDefault="00BA6720">
      <w:pPr>
        <w:rPr>
          <w:lang w:val="pl-PL"/>
        </w:rPr>
      </w:pPr>
      <w:r>
        <w:rPr>
          <w:lang w:val="pl-PL"/>
        </w:rPr>
        <w:t>W przypadku konterena na systemie operacyjnym mamy tylko jeden zasób do obsługi różnych aplikacji. Kontener budujemy w taki sposób, że do podstawowego obrazu maszyny wirtoalnej dodajemy wszystko to co charakteryzuje daną aplikację. W przypadku kontenetrów użycie zasobów jest zdecydowanie mniejsze. Wystarczy na docelowy komputer skopiować skonteneryzowaną aplikację i ja uruchomić bo sam kontener ma wszystko co potrzeba do uruchomienia aplikacja.</w:t>
      </w:r>
    </w:p>
    <w:p w14:paraId="76948C1D" w14:textId="3BD02E5F" w:rsidR="00A35B2D" w:rsidRDefault="00A35B2D">
      <w:pPr>
        <w:rPr>
          <w:lang w:val="pl-PL"/>
        </w:rPr>
      </w:pPr>
    </w:p>
    <w:p w14:paraId="3C8FB37A" w14:textId="0BE37B21" w:rsidR="00A35B2D" w:rsidRDefault="00A35B2D">
      <w:pPr>
        <w:rPr>
          <w:lang w:val="pl-PL"/>
        </w:rPr>
      </w:pPr>
      <w:r w:rsidRPr="00A35B2D">
        <w:rPr>
          <w:lang w:val="pl-PL"/>
        </w:rPr>
        <w:t>Azure Container Instances jest traktowany ja</w:t>
      </w:r>
      <w:r>
        <w:rPr>
          <w:lang w:val="pl-PL"/>
        </w:rPr>
        <w:t>ko PaaS – maszyna uruchamia kontener. Płacisz za zasoby jakie przez ten kontener są konsumowane.</w:t>
      </w:r>
    </w:p>
    <w:p w14:paraId="30F75896" w14:textId="1C0E43CB" w:rsidR="00A35B2D" w:rsidRDefault="00A35B2D">
      <w:pPr>
        <w:rPr>
          <w:lang w:val="pl-PL"/>
        </w:rPr>
      </w:pPr>
    </w:p>
    <w:p w14:paraId="6A4B794B" w14:textId="22720EDC" w:rsidR="00A35B2D" w:rsidRDefault="00A35B2D">
      <w:pPr>
        <w:rPr>
          <w:lang w:val="pl-PL"/>
        </w:rPr>
      </w:pPr>
      <w:r w:rsidRPr="00A35B2D">
        <w:rPr>
          <w:lang w:val="pl-PL"/>
        </w:rPr>
        <w:t>Azure Kubernetes Service – dla wielkich</w:t>
      </w:r>
      <w:r>
        <w:rPr>
          <w:lang w:val="pl-PL"/>
        </w:rPr>
        <w:t xml:space="preserve"> aplikacji mających duże obciążenia. Kubernetes zarządza kontenerami. Skonfigurowanie Kubernetesa on permises to nie lada zadanie. W azure wyklikujemy opcje. Kubernetes grupuje kontenery w pody. Kontenery z jednego poda mogą współdzielić zasoby. Każdy pod ma swoje własne zasoby. Komputer na którym działają pody to worker albo node. |Duże rozwiązania ywmagają dużej ilości nodów. W takim przypadku nody te są nadzorowane przez mastera i taka konfiguracja to Kubernetes Klaster.</w:t>
      </w:r>
    </w:p>
    <w:p w14:paraId="0CB0C78C" w14:textId="35967941" w:rsidR="00A35B2D" w:rsidRDefault="00A35B2D">
      <w:pPr>
        <w:rPr>
          <w:lang w:val="pl-PL"/>
        </w:rPr>
      </w:pPr>
      <w:r w:rsidRPr="00A35B2D">
        <w:rPr>
          <w:lang w:val="pl-PL"/>
        </w:rPr>
        <w:t>Sam Azure Kubernetes Service nie jest</w:t>
      </w:r>
      <w:r>
        <w:rPr>
          <w:lang w:val="pl-PL"/>
        </w:rPr>
        <w:t xml:space="preserve"> płatny ale jego zasoby tak.</w:t>
      </w:r>
    </w:p>
    <w:p w14:paraId="68B67406" w14:textId="3A8DF9F9" w:rsidR="00A35B2D" w:rsidRDefault="00A35B2D">
      <w:pPr>
        <w:rPr>
          <w:lang w:val="pl-PL"/>
        </w:rPr>
      </w:pPr>
    </w:p>
    <w:p w14:paraId="73BB9F98" w14:textId="57C833E2" w:rsidR="00A35B2D" w:rsidRDefault="00A35B2D">
      <w:pPr>
        <w:rPr>
          <w:b/>
          <w:bCs/>
          <w:lang w:val="pl-PL"/>
        </w:rPr>
      </w:pPr>
      <w:r w:rsidRPr="00A35B2D">
        <w:rPr>
          <w:b/>
          <w:bCs/>
          <w:lang w:val="pl-PL"/>
        </w:rPr>
        <w:t>Internet of Things</w:t>
      </w:r>
    </w:p>
    <w:p w14:paraId="676ECFCA" w14:textId="7D7F7C89" w:rsidR="00A35B2D" w:rsidRDefault="00A35B2D">
      <w:pPr>
        <w:rPr>
          <w:lang w:val="pl-PL"/>
        </w:rPr>
      </w:pPr>
      <w:r>
        <w:rPr>
          <w:lang w:val="pl-PL"/>
        </w:rPr>
        <w:t>Budowanie rozwiązań gdzie dużo czujników raportuje</w:t>
      </w:r>
      <w:r w:rsidR="00CF4B0C">
        <w:rPr>
          <w:lang w:val="pl-PL"/>
        </w:rPr>
        <w:t xml:space="preserve"> w jedno miejsce. Np. zarządzanie klimatyzacją w wielkim budynku.</w:t>
      </w:r>
    </w:p>
    <w:p w14:paraId="1ED98909" w14:textId="61D3B9DC" w:rsidR="00CF4B0C" w:rsidRDefault="00CF4B0C">
      <w:pPr>
        <w:rPr>
          <w:lang w:val="pl-PL"/>
        </w:rPr>
      </w:pPr>
      <w:r>
        <w:rPr>
          <w:lang w:val="pl-PL"/>
        </w:rPr>
        <w:t>Narzędzia Azure wspierające Iot:</w:t>
      </w:r>
    </w:p>
    <w:p w14:paraId="128E05DD" w14:textId="1440F0FC" w:rsidR="00CF4B0C" w:rsidRDefault="00CF4B0C">
      <w:pPr>
        <w:rPr>
          <w:lang w:val="pl-PL"/>
        </w:rPr>
      </w:pPr>
      <w:r>
        <w:rPr>
          <w:lang w:val="pl-PL"/>
        </w:rPr>
        <w:t xml:space="preserve">- Azure IoT Hub – ma odpowiadać za nawiązywanie komunikacji z urządzeniami i odbieranie informacji, które z nich przychodzą. Możemy tu zarejestrować do miliona urządzeń. W Iot Hub można wysyłać komunikaty do urządzeń i takie komunikaty nazywa się Cloud To Device albo CtoD albo od urządzenia do huba (Device to Cloud). Możęmy decydować co się dzieje z takimi przychodzącymi wiadomościami – mogą trafiać do event huba ale możemy też je kierować na storage. W IoT hub jest klucz zabezpieczający komunikację. Jest też plik twin. Jest to plik json skojarzony z każdym urządzeniem, które jest zainstalowane. Składa się z wielu części np. tagi – urządzenia mające ten sam tag cechują się wspólnymi cechami i możemy hurtowo sterować urządzeniami. Inna sekcja to reported – ustawienia urządzenia </w:t>
      </w:r>
      <w:r>
        <w:rPr>
          <w:lang w:val="pl-PL"/>
        </w:rPr>
        <w:lastRenderedPageBreak/>
        <w:t>jakie teraz to urządzenie posiada. Inna sekcja to desired – to co zostało zaprojektowane przez administratora dla danego urządzenia.</w:t>
      </w:r>
    </w:p>
    <w:p w14:paraId="1A69AB5F" w14:textId="1E13F59F" w:rsidR="00CF4B0C" w:rsidRDefault="00CF4B0C">
      <w:pPr>
        <w:rPr>
          <w:lang w:val="pl-PL"/>
        </w:rPr>
      </w:pPr>
      <w:r>
        <w:rPr>
          <w:noProof/>
          <w:lang w:val="en-GB" w:eastAsia="en-GB"/>
        </w:rPr>
        <w:drawing>
          <wp:inline distT="0" distB="0" distL="0" distR="0" wp14:anchorId="366EC62E" wp14:editId="52B5A8A7">
            <wp:extent cx="4559534" cy="2413124"/>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9534" cy="2413124"/>
                    </a:xfrm>
                    <a:prstGeom prst="rect">
                      <a:avLst/>
                    </a:prstGeom>
                  </pic:spPr>
                </pic:pic>
              </a:graphicData>
            </a:graphic>
          </wp:inline>
        </w:drawing>
      </w:r>
    </w:p>
    <w:p w14:paraId="7EC29E43" w14:textId="7D48684B" w:rsidR="00CF4B0C" w:rsidRDefault="00CF4B0C">
      <w:pPr>
        <w:rPr>
          <w:lang w:val="pl-PL"/>
        </w:rPr>
      </w:pPr>
      <w:r w:rsidRPr="00CF4B0C">
        <w:rPr>
          <w:lang w:val="pl-PL"/>
        </w:rPr>
        <w:t>IoT Hub ma serwis Device provisioning service – wstępna konfiguracja urządze</w:t>
      </w:r>
      <w:r>
        <w:rPr>
          <w:lang w:val="pl-PL"/>
        </w:rPr>
        <w:t>ń dołączanych do infrastruktury.</w:t>
      </w:r>
    </w:p>
    <w:p w14:paraId="5DD60C44" w14:textId="77A172D4" w:rsidR="00AB0993" w:rsidRDefault="00AB0993">
      <w:pPr>
        <w:rPr>
          <w:lang w:val="pl-PL"/>
        </w:rPr>
      </w:pPr>
    </w:p>
    <w:p w14:paraId="07BF1EF6" w14:textId="6A3E95E7" w:rsidR="00AB0993" w:rsidRDefault="00AB0993">
      <w:pPr>
        <w:rPr>
          <w:lang w:val="pl-PL"/>
        </w:rPr>
      </w:pPr>
      <w:r>
        <w:rPr>
          <w:lang w:val="pl-PL"/>
        </w:rPr>
        <w:t>Azure IoT Central – w tym przypadku mniej skupiamy się na komuniakacji. Chodzi o wyciąganie biznesowej wartości z IoT. Chodzi nie tylko o zbieranie komunikatów ale też do wysyłanie ich do aplikacji które z nich korzystają np. do PowerBI. Azure IoT Central to SaaS.</w:t>
      </w:r>
    </w:p>
    <w:p w14:paraId="7E09C171" w14:textId="574EF5EC" w:rsidR="00AB0993" w:rsidRDefault="00AB0993">
      <w:pPr>
        <w:rPr>
          <w:lang w:val="pl-PL"/>
        </w:rPr>
      </w:pPr>
    </w:p>
    <w:p w14:paraId="0B3D51E7" w14:textId="794364CB" w:rsidR="00AB0993" w:rsidRDefault="00AB0993">
      <w:pPr>
        <w:rPr>
          <w:lang w:val="pl-PL"/>
        </w:rPr>
      </w:pPr>
      <w:r>
        <w:rPr>
          <w:lang w:val="pl-PL"/>
        </w:rPr>
        <w:t>Azure Sphere – dotyczy bezpieczeństwa samych czujników. W przypadku Azure Sphere Microsoft zbudował własny system operacyjny, który może być instalowany na tych urządzeniach</w:t>
      </w:r>
      <w:r w:rsidR="00C92937">
        <w:rPr>
          <w:lang w:val="pl-PL"/>
        </w:rPr>
        <w:t>. System jest podzielony na warstwy dzięki czemu możliwy jest defence in depth. Nie trzeba kierować się do dostawcy urządzeń po aktualizacje tylko ogarnia to Microsoft.</w:t>
      </w:r>
      <w:r w:rsidR="004332E4">
        <w:rPr>
          <w:lang w:val="pl-PL"/>
        </w:rPr>
        <w:t xml:space="preserve"> Urządzenia też ogarnia Microsoft.</w:t>
      </w:r>
    </w:p>
    <w:p w14:paraId="297EB0D1" w14:textId="7C51F925" w:rsidR="00210A40" w:rsidRDefault="00210A40">
      <w:pPr>
        <w:rPr>
          <w:lang w:val="pl-PL"/>
        </w:rPr>
      </w:pPr>
    </w:p>
    <w:p w14:paraId="6FCFFB9F" w14:textId="5DE8B33D" w:rsidR="00210A40" w:rsidRDefault="00210A40">
      <w:pPr>
        <w:rPr>
          <w:b/>
          <w:bCs/>
          <w:lang w:val="pl-PL"/>
        </w:rPr>
      </w:pPr>
      <w:r w:rsidRPr="00210A40">
        <w:rPr>
          <w:b/>
          <w:bCs/>
          <w:lang w:val="pl-PL"/>
        </w:rPr>
        <w:t>Bazy danych w Azure</w:t>
      </w:r>
    </w:p>
    <w:p w14:paraId="43310A05" w14:textId="2BA58703" w:rsidR="00210A40" w:rsidRDefault="00210A40">
      <w:pPr>
        <w:rPr>
          <w:lang w:val="pl-PL"/>
        </w:rPr>
      </w:pPr>
      <w:r w:rsidRPr="00210A40">
        <w:rPr>
          <w:lang w:val="pl-PL"/>
        </w:rPr>
        <w:t>Azure SQL Database – baza danych MS SQL Server w chmurze. Ma</w:t>
      </w:r>
      <w:r>
        <w:rPr>
          <w:lang w:val="pl-PL"/>
        </w:rPr>
        <w:t>my 3 rozwiązania:</w:t>
      </w:r>
    </w:p>
    <w:p w14:paraId="08395217" w14:textId="2AED04E7" w:rsidR="00210A40" w:rsidRPr="00210A40" w:rsidRDefault="00210A40">
      <w:pPr>
        <w:rPr>
          <w:lang w:val="pl-PL"/>
        </w:rPr>
      </w:pPr>
      <w:r w:rsidRPr="00210A40">
        <w:rPr>
          <w:lang w:val="pl-PL"/>
        </w:rPr>
        <w:t>- Single – użytkownik dostaje endpoint d</w:t>
      </w:r>
      <w:r>
        <w:rPr>
          <w:lang w:val="pl-PL"/>
        </w:rPr>
        <w:t xml:space="preserve">o podłączenia bazy danych, która jest gdzieś w chmurze. </w:t>
      </w:r>
      <w:r w:rsidRPr="00210A40">
        <w:rPr>
          <w:lang w:val="pl-PL"/>
        </w:rPr>
        <w:t xml:space="preserve">Możemy płacić DTU – </w:t>
      </w:r>
      <w:r>
        <w:rPr>
          <w:lang w:val="pl-PL"/>
        </w:rPr>
        <w:t>database</w:t>
      </w:r>
      <w:r w:rsidRPr="00210A40">
        <w:rPr>
          <w:lang w:val="pl-PL"/>
        </w:rPr>
        <w:t xml:space="preserve"> transaction unit (płacenie z</w:t>
      </w:r>
      <w:r>
        <w:rPr>
          <w:lang w:val="pl-PL"/>
        </w:rPr>
        <w:t>a transakcje) albo zdecydować się na virtual core model – stała opłata.</w:t>
      </w:r>
    </w:p>
    <w:p w14:paraId="0D1D6216" w14:textId="78F3A245" w:rsidR="00210A40" w:rsidRPr="00210A40" w:rsidRDefault="00210A40">
      <w:pPr>
        <w:rPr>
          <w:lang w:val="pl-PL"/>
        </w:rPr>
      </w:pPr>
      <w:r w:rsidRPr="00210A40">
        <w:rPr>
          <w:lang w:val="pl-PL"/>
        </w:rPr>
        <w:t>- Elastic Pool – do dyspozycji j</w:t>
      </w:r>
      <w:r>
        <w:rPr>
          <w:lang w:val="pl-PL"/>
        </w:rPr>
        <w:t>est kilka baz danych na jednym serwerze. Wspólne zasoby mają bazy danych.</w:t>
      </w:r>
    </w:p>
    <w:p w14:paraId="60CE0A5A" w14:textId="175D3519" w:rsidR="00210A40" w:rsidRDefault="00210A40">
      <w:pPr>
        <w:rPr>
          <w:lang w:val="pl-PL"/>
        </w:rPr>
      </w:pPr>
      <w:r w:rsidRPr="00210A40">
        <w:rPr>
          <w:lang w:val="pl-PL"/>
        </w:rPr>
        <w:t>- Managed Instance – kompatybilne z implementacją SQL Servera on premises. Głównie po</w:t>
      </w:r>
      <w:r>
        <w:rPr>
          <w:lang w:val="pl-PL"/>
        </w:rPr>
        <w:t xml:space="preserve"> to się to stosuje żeby migrować z on permises do chmury.</w:t>
      </w:r>
    </w:p>
    <w:p w14:paraId="6DCACADC" w14:textId="17D53E67" w:rsidR="00210A40" w:rsidRDefault="00210A40">
      <w:pPr>
        <w:rPr>
          <w:lang w:val="pl-PL"/>
        </w:rPr>
      </w:pPr>
    </w:p>
    <w:p w14:paraId="6AC7BF38" w14:textId="7FF1FC16" w:rsidR="00210A40" w:rsidRDefault="00210A40">
      <w:pPr>
        <w:rPr>
          <w:lang w:val="pl-PL"/>
        </w:rPr>
      </w:pPr>
      <w:r w:rsidRPr="00210A40">
        <w:rPr>
          <w:lang w:val="pl-PL"/>
        </w:rPr>
        <w:lastRenderedPageBreak/>
        <w:t>Azure Database Migration Service – serwis do migracji z on premises do chmury w wygodny</w:t>
      </w:r>
      <w:r>
        <w:rPr>
          <w:lang w:val="pl-PL"/>
        </w:rPr>
        <w:t xml:space="preserve"> sposób. Pozwala wybrać co ma być migrowane</w:t>
      </w:r>
      <w:r w:rsidR="000B25AB">
        <w:rPr>
          <w:lang w:val="pl-PL"/>
        </w:rPr>
        <w:t xml:space="preserve"> i synchronizuje zmiany jakie są w azure.</w:t>
      </w:r>
    </w:p>
    <w:p w14:paraId="0160D666" w14:textId="0447B544" w:rsidR="000B25AB" w:rsidRDefault="000B25AB">
      <w:pPr>
        <w:rPr>
          <w:lang w:val="pl-PL"/>
        </w:rPr>
      </w:pPr>
      <w:r>
        <w:rPr>
          <w:lang w:val="pl-PL"/>
        </w:rPr>
        <w:t>Azure Cosmos DB – nierelacyjna baza danych. 4 sposoby przechowywania danych: klucz/wartość, system kolumnowy, dokumentowa baza danych, grafowa baza danych</w:t>
      </w:r>
    </w:p>
    <w:p w14:paraId="4E01A2C8" w14:textId="2FCEAB86" w:rsidR="000B25AB" w:rsidRDefault="000B25AB">
      <w:pPr>
        <w:rPr>
          <w:lang w:val="pl-PL"/>
        </w:rPr>
      </w:pPr>
    </w:p>
    <w:p w14:paraId="2696F77E" w14:textId="0FF1CBEA" w:rsidR="000B25AB" w:rsidRDefault="000B25AB">
      <w:pPr>
        <w:rPr>
          <w:lang w:val="pl-PL"/>
        </w:rPr>
      </w:pPr>
      <w:r>
        <w:rPr>
          <w:lang w:val="pl-PL"/>
        </w:rPr>
        <w:t>Interfejsy programistyczne API do pracy z bazą danych:</w:t>
      </w:r>
    </w:p>
    <w:p w14:paraId="4A288D00" w14:textId="6375319F" w:rsidR="000B25AB" w:rsidRDefault="000B25AB">
      <w:pPr>
        <w:rPr>
          <w:lang w:val="pl-PL"/>
        </w:rPr>
      </w:pPr>
      <w:r>
        <w:rPr>
          <w:lang w:val="pl-PL"/>
        </w:rPr>
        <w:t>- SQL (Core) API – zwykłe zapytania</w:t>
      </w:r>
    </w:p>
    <w:p w14:paraId="21FD925B" w14:textId="68B03D7A" w:rsidR="000B25AB" w:rsidRPr="000B25AB" w:rsidRDefault="000B25AB">
      <w:pPr>
        <w:rPr>
          <w:lang w:val="pl-PL"/>
        </w:rPr>
      </w:pPr>
      <w:r w:rsidRPr="000B25AB">
        <w:rPr>
          <w:lang w:val="pl-PL"/>
        </w:rPr>
        <w:t>- Cassandra API – baza</w:t>
      </w:r>
      <w:r>
        <w:rPr>
          <w:lang w:val="pl-PL"/>
        </w:rPr>
        <w:t xml:space="preserve"> danych kolumnowa</w:t>
      </w:r>
    </w:p>
    <w:p w14:paraId="106B3E8E" w14:textId="31FB830A" w:rsidR="000B25AB" w:rsidRPr="000B25AB" w:rsidRDefault="000B25AB">
      <w:pPr>
        <w:rPr>
          <w:lang w:val="pl-PL"/>
        </w:rPr>
      </w:pPr>
      <w:r w:rsidRPr="000B25AB">
        <w:rPr>
          <w:lang w:val="pl-PL"/>
        </w:rPr>
        <w:t>- Azure Cosmos DB API for MongoDB – dla bazy danych</w:t>
      </w:r>
      <w:r>
        <w:rPr>
          <w:lang w:val="pl-PL"/>
        </w:rPr>
        <w:t xml:space="preserve"> dokumentowej</w:t>
      </w:r>
    </w:p>
    <w:p w14:paraId="43917AA2" w14:textId="35CE4EBA" w:rsidR="00A35B2D" w:rsidRDefault="000B25AB">
      <w:pPr>
        <w:rPr>
          <w:lang w:val="pl-PL"/>
        </w:rPr>
      </w:pPr>
      <w:r>
        <w:rPr>
          <w:lang w:val="pl-PL"/>
        </w:rPr>
        <w:t>- Table API – interfejs do CosmosDB</w:t>
      </w:r>
    </w:p>
    <w:p w14:paraId="46AF0A9D" w14:textId="34570618" w:rsidR="000B25AB" w:rsidRDefault="000B25AB">
      <w:pPr>
        <w:rPr>
          <w:lang w:val="pl-PL"/>
        </w:rPr>
      </w:pPr>
      <w:r>
        <w:rPr>
          <w:lang w:val="pl-PL"/>
        </w:rPr>
        <w:t>- Gremlin API – baza danych grafowa</w:t>
      </w:r>
    </w:p>
    <w:p w14:paraId="09918763" w14:textId="2F038B13" w:rsidR="000B25AB" w:rsidRDefault="000B25AB">
      <w:pPr>
        <w:rPr>
          <w:lang w:val="pl-PL"/>
        </w:rPr>
      </w:pPr>
    </w:p>
    <w:p w14:paraId="35FB34E4" w14:textId="5C93A461" w:rsidR="000B25AB" w:rsidRPr="00501FC3" w:rsidRDefault="000B25AB">
      <w:pPr>
        <w:rPr>
          <w:lang w:val="pl-PL"/>
        </w:rPr>
      </w:pPr>
      <w:r w:rsidRPr="00501FC3">
        <w:rPr>
          <w:lang w:val="pl-PL"/>
        </w:rPr>
        <w:t>Azure Database for MySQL – Azure dla MySQL. Dla PostGres też działa.</w:t>
      </w:r>
    </w:p>
    <w:p w14:paraId="438B8447" w14:textId="77777777" w:rsidR="00501FC3" w:rsidRPr="00501FC3" w:rsidRDefault="00501FC3">
      <w:pPr>
        <w:rPr>
          <w:lang w:val="pl-PL"/>
        </w:rPr>
      </w:pPr>
    </w:p>
    <w:p w14:paraId="5A5E6604" w14:textId="5D920987" w:rsidR="00501FC3" w:rsidRDefault="00501FC3">
      <w:pPr>
        <w:rPr>
          <w:b/>
          <w:lang w:val="pl-PL"/>
        </w:rPr>
      </w:pPr>
      <w:r w:rsidRPr="00501FC3">
        <w:rPr>
          <w:b/>
          <w:lang w:val="pl-PL"/>
        </w:rPr>
        <w:t>Big Data w Azure</w:t>
      </w:r>
    </w:p>
    <w:p w14:paraId="4684795A" w14:textId="6869CE0E" w:rsidR="00501FC3" w:rsidRDefault="00501FC3">
      <w:pPr>
        <w:rPr>
          <w:lang w:val="pl-PL"/>
        </w:rPr>
      </w:pPr>
      <w:r>
        <w:rPr>
          <w:lang w:val="pl-PL"/>
        </w:rPr>
        <w:t>Aktualnie gdy mamy dyski 1 TB to za Big Data uznajemy 1 PB. Big data jest wtedy gdy nie da się przetworzyć przez komputer danych bo jest ich za dużo.</w:t>
      </w:r>
    </w:p>
    <w:p w14:paraId="4FAE2FBA" w14:textId="2F30D271" w:rsidR="00501FC3" w:rsidRDefault="00501FC3">
      <w:pPr>
        <w:rPr>
          <w:lang w:val="pl-PL"/>
        </w:rPr>
      </w:pPr>
      <w:r>
        <w:rPr>
          <w:lang w:val="pl-PL"/>
        </w:rPr>
        <w:t>Azure Synapse Analytics –</w:t>
      </w:r>
      <w:r>
        <w:rPr>
          <w:lang w:val="pl-PL"/>
        </w:rPr>
        <w:t xml:space="preserve"> dane są przechowywane w postaci relacyjnej ale są przetwarzane przez wiele serwerów i dsięki temu mamy szybko wyniki. Można nadawać uprawnienia userom, dane są szyfrowane – więc jest bezpiecznie. Żeby uzyskać dane z Azure Synapse trzeba napisać zapytanie SQL. W przypadku Big Data problematyczne jest nie tylko odczytywanie danych ale i ładowanie. Dlatego mamy programy ATF copy albo SSIS albo zapytań kierowanych innych baz przy pomocy których dane są ładowane do Azure Synapse. W Azure Synapse jest cachowane elementów żeby przyspieszyć działanie zapytań. Przetważanie odbywa się na wielu klastrach.</w:t>
      </w:r>
    </w:p>
    <w:p w14:paraId="608ED3BA" w14:textId="77777777" w:rsidR="00F05E1A" w:rsidRDefault="00F05E1A">
      <w:pPr>
        <w:rPr>
          <w:lang w:val="pl-PL"/>
        </w:rPr>
      </w:pPr>
    </w:p>
    <w:p w14:paraId="640C59B1" w14:textId="6553C5B9" w:rsidR="00F05E1A" w:rsidRDefault="00F05E1A">
      <w:pPr>
        <w:rPr>
          <w:lang w:val="pl-PL"/>
        </w:rPr>
      </w:pPr>
      <w:r>
        <w:rPr>
          <w:lang w:val="pl-PL"/>
        </w:rPr>
        <w:t>Data lake to zbiór danych w postaci nieustrukturyzowanej.</w:t>
      </w:r>
    </w:p>
    <w:p w14:paraId="59D543E4" w14:textId="0E336F54" w:rsidR="00F05E1A" w:rsidRDefault="00F05E1A" w:rsidP="00F05E1A">
      <w:pPr>
        <w:rPr>
          <w:lang w:val="pl-PL"/>
        </w:rPr>
      </w:pPr>
      <w:r>
        <w:rPr>
          <w:lang w:val="pl-PL"/>
        </w:rPr>
        <w:t>Azure Data Lake Storage</w:t>
      </w:r>
      <w:r>
        <w:rPr>
          <w:lang w:val="pl-PL"/>
        </w:rPr>
        <w:t xml:space="preserve"> – produkt do pracy z Data Lake. Mamy 2 generacje storage.</w:t>
      </w:r>
    </w:p>
    <w:p w14:paraId="49F319D9" w14:textId="0F6E18F0" w:rsidR="00F05E1A" w:rsidRDefault="00F05E1A" w:rsidP="00F05E1A">
      <w:pPr>
        <w:rPr>
          <w:lang w:val="pl-PL"/>
        </w:rPr>
      </w:pPr>
      <w:r>
        <w:rPr>
          <w:lang w:val="pl-PL"/>
        </w:rPr>
        <w:t>Gen 1. – przechowywanie danych w postaci binary large object. Struktura danych jest płaska</w:t>
      </w:r>
    </w:p>
    <w:p w14:paraId="16247375" w14:textId="5A9EC165" w:rsidR="00F05E1A" w:rsidRDefault="00F05E1A" w:rsidP="00F05E1A">
      <w:pPr>
        <w:rPr>
          <w:lang w:val="pl-PL"/>
        </w:rPr>
      </w:pPr>
      <w:r>
        <w:rPr>
          <w:lang w:val="pl-PL"/>
        </w:rPr>
        <w:t>Gen. 2 – pozwala na grupowanie blobów. Przetwarzanie moze być łatwiejsze bo możemy przetwarzać dane jednego katalogu. Ten storage jest bardziej wydajny. Mamy różne opcje storagów:</w:t>
      </w:r>
    </w:p>
    <w:p w14:paraId="176E2BAA" w14:textId="4A97DC86" w:rsidR="00F05E1A" w:rsidRDefault="00F05E1A" w:rsidP="00F05E1A">
      <w:pPr>
        <w:rPr>
          <w:lang w:val="pl-PL"/>
        </w:rPr>
      </w:pPr>
      <w:r>
        <w:rPr>
          <w:noProof/>
          <w:lang w:val="en-GB" w:eastAsia="en-GB"/>
        </w:rPr>
        <w:lastRenderedPageBreak/>
        <w:drawing>
          <wp:inline distT="0" distB="0" distL="0" distR="0" wp14:anchorId="3EF3E84E" wp14:editId="7110042C">
            <wp:extent cx="3586039" cy="23634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83642" cy="2361911"/>
                    </a:xfrm>
                    <a:prstGeom prst="rect">
                      <a:avLst/>
                    </a:prstGeom>
                  </pic:spPr>
                </pic:pic>
              </a:graphicData>
            </a:graphic>
          </wp:inline>
        </w:drawing>
      </w:r>
    </w:p>
    <w:p w14:paraId="0E7D04EC" w14:textId="036B3514" w:rsidR="00F05E1A" w:rsidRDefault="00F05E1A" w:rsidP="00F05E1A">
      <w:pPr>
        <w:rPr>
          <w:lang w:val="pl-PL"/>
        </w:rPr>
      </w:pPr>
      <w:r>
        <w:rPr>
          <w:lang w:val="pl-PL"/>
        </w:rPr>
        <w:t xml:space="preserve">W przypadku Archive mamy dostęp do danych z dużym opóźnieniem. Nadaje się do danych archiwanych. </w:t>
      </w:r>
    </w:p>
    <w:p w14:paraId="40A06BC9" w14:textId="5F169EFB" w:rsidR="00F05E1A" w:rsidRDefault="00F05E1A">
      <w:pPr>
        <w:rPr>
          <w:lang w:val="pl-PL"/>
        </w:rPr>
      </w:pPr>
      <w:r>
        <w:rPr>
          <w:lang w:val="pl-PL"/>
        </w:rPr>
        <w:t>HDInsight – dane mają być przetwarzane w prosty sposób z niewielkim kosztem. Budowane są klastry serwerów i gdy pojawiają się zadania do przetworzenia zarządca kieruje te zadania do nodów w klastrach. Praca rozproszona. Każdy z nodów wykonuje pewien kawałek pracy.</w:t>
      </w:r>
    </w:p>
    <w:p w14:paraId="01DDFAEC" w14:textId="77777777" w:rsidR="00F05E1A" w:rsidRDefault="00F05E1A">
      <w:pPr>
        <w:rPr>
          <w:lang w:val="pl-PL"/>
        </w:rPr>
      </w:pPr>
    </w:p>
    <w:p w14:paraId="3BEFED40" w14:textId="6832688A" w:rsidR="00F05E1A" w:rsidRDefault="00F05E1A">
      <w:pPr>
        <w:rPr>
          <w:lang w:val="pl-PL"/>
        </w:rPr>
      </w:pPr>
      <w:r>
        <w:rPr>
          <w:lang w:val="pl-PL"/>
        </w:rPr>
        <w:t>Azure Databricks – pretwarzanie danych w trybie serverless computing. Nie mamy dedykowanych maszyn. Gdy coś potrzebujemy przetworzyć to wtedy jest oddawana do dyspozycji moc obliczeniowa. Azure Databricks to zbiór narzędzi przy pomocy których możemy projektować</w:t>
      </w:r>
      <w:r w:rsidR="005A0728">
        <w:rPr>
          <w:lang w:val="pl-PL"/>
        </w:rPr>
        <w:t xml:space="preserve"> w jaki sposób dane będą wytwarzane. Budujemy skrypty, programy joby. Nie oczekujemy, że dane zostaną otrzymane natychmiast.</w:t>
      </w:r>
    </w:p>
    <w:p w14:paraId="70E157FD" w14:textId="3D97FD75" w:rsidR="005A0728" w:rsidRDefault="005A0728">
      <w:pPr>
        <w:rPr>
          <w:lang w:val="pl-PL"/>
        </w:rPr>
      </w:pPr>
      <w:r>
        <w:rPr>
          <w:lang w:val="pl-PL"/>
        </w:rPr>
        <w:t>Jako że to jest serverless to nie płacimy za zasoby zarezerwowane a jedynie za czas realizacji zadań.</w:t>
      </w:r>
    </w:p>
    <w:p w14:paraId="0AE33B2A" w14:textId="2714FEC1" w:rsidR="005A0728" w:rsidRDefault="005A0728">
      <w:pPr>
        <w:rPr>
          <w:lang w:val="pl-PL"/>
        </w:rPr>
      </w:pPr>
      <w:r>
        <w:rPr>
          <w:noProof/>
          <w:lang w:val="en-GB" w:eastAsia="en-GB"/>
        </w:rPr>
        <w:drawing>
          <wp:inline distT="0" distB="0" distL="0" distR="0" wp14:anchorId="6B7E0BA6" wp14:editId="5D91E1D4">
            <wp:extent cx="5685715" cy="20095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85715" cy="2009524"/>
                    </a:xfrm>
                    <a:prstGeom prst="rect">
                      <a:avLst/>
                    </a:prstGeom>
                  </pic:spPr>
                </pic:pic>
              </a:graphicData>
            </a:graphic>
          </wp:inline>
        </w:drawing>
      </w:r>
    </w:p>
    <w:p w14:paraId="40916C0A" w14:textId="56EF32C3" w:rsidR="005A0728" w:rsidRPr="005A0728" w:rsidRDefault="005A0728">
      <w:pPr>
        <w:rPr>
          <w:b/>
          <w:lang w:val="en-GB"/>
        </w:rPr>
      </w:pPr>
      <w:r w:rsidRPr="005A0728">
        <w:rPr>
          <w:b/>
          <w:lang w:val="en-GB"/>
        </w:rPr>
        <w:t xml:space="preserve">Machine Learning – </w:t>
      </w:r>
      <w:proofErr w:type="spellStart"/>
      <w:r w:rsidRPr="005A0728">
        <w:rPr>
          <w:b/>
          <w:lang w:val="en-GB"/>
        </w:rPr>
        <w:t>wprowadzenie</w:t>
      </w:r>
      <w:proofErr w:type="spellEnd"/>
    </w:p>
    <w:p w14:paraId="0385468C" w14:textId="58638650" w:rsidR="005A0728" w:rsidRDefault="005A0728">
      <w:pPr>
        <w:rPr>
          <w:lang w:val="pl-PL"/>
        </w:rPr>
      </w:pPr>
      <w:r w:rsidRPr="005A0728">
        <w:rPr>
          <w:lang w:val="pl-PL"/>
        </w:rPr>
        <w:t>Machine Learning – wcześniej nie było wystarczaj</w:t>
      </w:r>
      <w:r>
        <w:rPr>
          <w:lang w:val="pl-PL"/>
        </w:rPr>
        <w:t>ącego storagu ani mocy obliczeniowej dlatego implementacja ML rozwija się dynamicznie dopiero teraz.</w:t>
      </w:r>
    </w:p>
    <w:p w14:paraId="7D248AD1" w14:textId="131F1E08" w:rsidR="005A0728" w:rsidRDefault="005A0728">
      <w:pPr>
        <w:rPr>
          <w:lang w:val="pl-PL"/>
        </w:rPr>
      </w:pPr>
      <w:r>
        <w:rPr>
          <w:lang w:val="pl-PL"/>
        </w:rPr>
        <w:t>Przykład machine learning – wynajmowanie pokoju. Jeśli ktoś zgłosi się z pokojem do wynajęcia to algorytm ML ustali jaka powinna być cena za ten wynajem.</w:t>
      </w:r>
    </w:p>
    <w:p w14:paraId="2BCFDDC4" w14:textId="21BE868E" w:rsidR="005A0728" w:rsidRDefault="005A0728">
      <w:pPr>
        <w:rPr>
          <w:lang w:val="pl-PL"/>
        </w:rPr>
      </w:pPr>
      <w:r>
        <w:rPr>
          <w:lang w:val="pl-PL"/>
        </w:rPr>
        <w:lastRenderedPageBreak/>
        <w:t>Dzieje się to tak, że algorytm analizuje dostępne dane. W oparciu o te dane znajduje najważniejsze zależności np. Wyposażenie, rok oddania pokoju itd. Algorytmy analizując olbrzymią ilość informacji, analizują je i uczą się rozpoznawać to co jest najbardziej istotne. W ten sposób powstaje model. Model zawiera wyrażenia matematyczne, które pozwalają na ustalenie proponowanej ceny.</w:t>
      </w:r>
    </w:p>
    <w:p w14:paraId="1BFBB0E8" w14:textId="41F92F18" w:rsidR="005A0728" w:rsidRDefault="005A0728">
      <w:pPr>
        <w:rPr>
          <w:lang w:val="pl-PL"/>
        </w:rPr>
      </w:pPr>
      <w:r>
        <w:rPr>
          <w:lang w:val="pl-PL"/>
        </w:rPr>
        <w:t>Możemy zbudować model lokalnie. Ale możemy używać Azure Notebooks.</w:t>
      </w:r>
    </w:p>
    <w:p w14:paraId="0F9073D7" w14:textId="20522120" w:rsidR="005A0728" w:rsidRDefault="005A0728">
      <w:pPr>
        <w:rPr>
          <w:lang w:val="pl-PL"/>
        </w:rPr>
      </w:pPr>
      <w:r>
        <w:rPr>
          <w:lang w:val="pl-PL"/>
        </w:rPr>
        <w:t xml:space="preserve">W przypadku Azure Machine Learning możemy dostarczyć dane z naszego komputera. Oczyszczamy dane i dzielimy je na dwie grupy – część uczącą i część testową. Część ucząca służy algorytmowi do szukania </w:t>
      </w:r>
      <w:r w:rsidR="009E7B3A">
        <w:rPr>
          <w:lang w:val="pl-PL"/>
        </w:rPr>
        <w:t>powiązań między cechami danych a część testowa do oceny modelu.</w:t>
      </w:r>
    </w:p>
    <w:p w14:paraId="09CD968E" w14:textId="1ACC75A3" w:rsidR="009E7B3A" w:rsidRDefault="009E7B3A">
      <w:pPr>
        <w:rPr>
          <w:lang w:val="pl-PL"/>
        </w:rPr>
      </w:pPr>
      <w:r>
        <w:rPr>
          <w:lang w:val="pl-PL"/>
        </w:rPr>
        <w:t>Jeśli korzystamy Azure Machine Learning to znowu korzystamy z usługi serverless bo nie mamy dedykowanych maszyn. Jak model jest zbudowany to możemy go wyeksportować w postaci kontenera Dockera.</w:t>
      </w:r>
    </w:p>
    <w:p w14:paraId="30C9A896" w14:textId="77777777" w:rsidR="009E7B3A" w:rsidRDefault="009E7B3A">
      <w:pPr>
        <w:rPr>
          <w:lang w:val="pl-PL"/>
        </w:rPr>
      </w:pPr>
    </w:p>
    <w:p w14:paraId="43554913" w14:textId="3E8234ED" w:rsidR="009E7B3A" w:rsidRDefault="009E7B3A">
      <w:pPr>
        <w:rPr>
          <w:b/>
          <w:lang w:val="pl-PL"/>
        </w:rPr>
      </w:pPr>
      <w:r w:rsidRPr="009E7B3A">
        <w:rPr>
          <w:b/>
          <w:lang w:val="pl-PL"/>
        </w:rPr>
        <w:t>Machine Learning w Azure</w:t>
      </w:r>
    </w:p>
    <w:p w14:paraId="74B75303" w14:textId="0379C618" w:rsidR="009E7B3A" w:rsidRDefault="009E7B3A">
      <w:pPr>
        <w:rPr>
          <w:lang w:val="pl-PL"/>
        </w:rPr>
      </w:pPr>
      <w:r>
        <w:rPr>
          <w:lang w:val="pl-PL"/>
        </w:rPr>
        <w:t>Azure Machine Learning – przy użyciu tego programu mozemy tworzyć własne algorytmy w sposób graficzny.</w:t>
      </w:r>
    </w:p>
    <w:p w14:paraId="71B13C97" w14:textId="1F71916B" w:rsidR="009E7B3A" w:rsidRDefault="009E7B3A">
      <w:pPr>
        <w:rPr>
          <w:lang w:val="pl-PL"/>
        </w:rPr>
      </w:pPr>
      <w:r>
        <w:rPr>
          <w:lang w:val="pl-PL"/>
        </w:rPr>
        <w:t>Przy korzystaniu z Machine Learning Studio mamy do dsypozycji bloki odpowiadające za różne czynności. Bloki przeciąga się an panel skryptów i łączy się ze sobą.</w:t>
      </w:r>
    </w:p>
    <w:p w14:paraId="62E484B2" w14:textId="76CFB1E0" w:rsidR="009E7B3A" w:rsidRDefault="009E7B3A">
      <w:pPr>
        <w:rPr>
          <w:lang w:val="pl-PL"/>
        </w:rPr>
      </w:pPr>
      <w:r>
        <w:rPr>
          <w:lang w:val="pl-PL"/>
        </w:rPr>
        <w:t>Azure Bot Sevice – pozwala na tworzenie oprogramwania które pozwala na prowadzenie rozmowy z klientem. Np czat wbudowany w stronę webową. Azure Bot Service odpowiada na potrzebę integracji ze środowiskiem interakcji z użytkownikiem, np ze slackiem albo messengerem.</w:t>
      </w:r>
      <w:r w:rsidR="007C3DDA">
        <w:rPr>
          <w:lang w:val="pl-PL"/>
        </w:rPr>
        <w:t xml:space="preserve"> Sam bot jest pisany w języku programowania.</w:t>
      </w:r>
    </w:p>
    <w:p w14:paraId="18E7E2B3" w14:textId="5B33583A" w:rsidR="007C3DDA" w:rsidRDefault="007C3DDA">
      <w:pPr>
        <w:rPr>
          <w:lang w:val="pl-PL"/>
        </w:rPr>
      </w:pPr>
      <w:r>
        <w:rPr>
          <w:lang w:val="pl-PL"/>
        </w:rPr>
        <w:t>Integracja z Microsoftowymi środowiskami takimi jak Teams jest darmowa.</w:t>
      </w:r>
    </w:p>
    <w:p w14:paraId="5BCC9CAF" w14:textId="77777777" w:rsidR="007C3DDA" w:rsidRDefault="007C3DDA">
      <w:pPr>
        <w:rPr>
          <w:lang w:val="pl-PL"/>
        </w:rPr>
      </w:pPr>
    </w:p>
    <w:p w14:paraId="53A3C9D4" w14:textId="66BD1C59" w:rsidR="007C3DDA" w:rsidRDefault="007C3DDA">
      <w:pPr>
        <w:rPr>
          <w:lang w:val="pl-PL"/>
        </w:rPr>
      </w:pPr>
      <w:r>
        <w:rPr>
          <w:lang w:val="pl-PL"/>
        </w:rPr>
        <w:t>Cognitive Services – np usługa zmiany mowy w tekst.</w:t>
      </w:r>
    </w:p>
    <w:p w14:paraId="7FF565FC" w14:textId="79B165EE" w:rsidR="007C3DDA" w:rsidRDefault="007C3DDA">
      <w:pPr>
        <w:rPr>
          <w:lang w:val="pl-PL"/>
        </w:rPr>
      </w:pPr>
      <w:r>
        <w:rPr>
          <w:lang w:val="pl-PL"/>
        </w:rPr>
        <w:t>Cognitive Services ma różne usługi. Np. Wspierające podejmowanie decyzji:</w:t>
      </w:r>
    </w:p>
    <w:p w14:paraId="25A05D9D" w14:textId="4702BA49" w:rsidR="007C3DDA" w:rsidRPr="007C3DDA" w:rsidRDefault="007C3DDA">
      <w:pPr>
        <w:rPr>
          <w:lang w:val="en-GB"/>
        </w:rPr>
      </w:pPr>
      <w:r w:rsidRPr="007C3DDA">
        <w:rPr>
          <w:lang w:val="en-GB"/>
        </w:rPr>
        <w:t xml:space="preserve">Anomaly detector- </w:t>
      </w:r>
      <w:proofErr w:type="spellStart"/>
      <w:r w:rsidRPr="007C3DDA">
        <w:rPr>
          <w:lang w:val="en-GB"/>
        </w:rPr>
        <w:t>wykrywanie</w:t>
      </w:r>
      <w:proofErr w:type="spellEnd"/>
      <w:r w:rsidRPr="007C3DDA">
        <w:rPr>
          <w:lang w:val="en-GB"/>
        </w:rPr>
        <w:t xml:space="preserve"> </w:t>
      </w:r>
      <w:proofErr w:type="spellStart"/>
      <w:r w:rsidRPr="007C3DDA">
        <w:rPr>
          <w:lang w:val="en-GB"/>
        </w:rPr>
        <w:t>anomalii</w:t>
      </w:r>
      <w:proofErr w:type="spellEnd"/>
    </w:p>
    <w:p w14:paraId="23106516" w14:textId="6DA388AC" w:rsidR="007C3DDA" w:rsidRDefault="007C3DDA">
      <w:pPr>
        <w:rPr>
          <w:lang w:val="pl-PL"/>
        </w:rPr>
      </w:pPr>
      <w:r w:rsidRPr="007C3DDA">
        <w:rPr>
          <w:lang w:val="pl-PL"/>
        </w:rPr>
        <w:t>Content Moderator – szuka w wypowiedziach brzydkie s</w:t>
      </w:r>
      <w:r>
        <w:rPr>
          <w:lang w:val="pl-PL"/>
        </w:rPr>
        <w:t>łowa</w:t>
      </w:r>
    </w:p>
    <w:p w14:paraId="7B685C22" w14:textId="33C05AA9" w:rsidR="007C3DDA" w:rsidRDefault="007C3DDA">
      <w:pPr>
        <w:rPr>
          <w:lang w:val="pl-PL"/>
        </w:rPr>
      </w:pPr>
      <w:r>
        <w:rPr>
          <w:lang w:val="pl-PL"/>
        </w:rPr>
        <w:t>Personalizer – w oparciu o znajomość danych o użytkowniku  próbuje dopasować wrażenia w nowych aplikacjach na takie, które użytkownik lubi</w:t>
      </w:r>
    </w:p>
    <w:p w14:paraId="7562C30F" w14:textId="77777777" w:rsidR="007C3DDA" w:rsidRDefault="007C3DDA">
      <w:pPr>
        <w:rPr>
          <w:lang w:val="pl-PL"/>
        </w:rPr>
      </w:pPr>
    </w:p>
    <w:p w14:paraId="68E20318" w14:textId="2164F4C2" w:rsidR="007C3DDA" w:rsidRDefault="007C3DDA">
      <w:pPr>
        <w:rPr>
          <w:lang w:val="pl-PL"/>
        </w:rPr>
      </w:pPr>
      <w:r>
        <w:rPr>
          <w:lang w:val="pl-PL"/>
        </w:rPr>
        <w:t>Dotyczące języka:</w:t>
      </w:r>
    </w:p>
    <w:p w14:paraId="390E7890" w14:textId="2D19E674" w:rsidR="007C3DDA" w:rsidRDefault="007C3DDA">
      <w:pPr>
        <w:rPr>
          <w:lang w:val="pl-PL"/>
        </w:rPr>
      </w:pPr>
      <w:r>
        <w:rPr>
          <w:lang w:val="pl-PL"/>
        </w:rPr>
        <w:t>Immersive Reader – wspiera użytkowników mających problemy ze wzrokiem w czytaniu tekstów</w:t>
      </w:r>
    </w:p>
    <w:p w14:paraId="55AACE2D" w14:textId="617FB3EB" w:rsidR="007C3DDA" w:rsidRDefault="007C3DDA">
      <w:pPr>
        <w:rPr>
          <w:lang w:val="pl-PL"/>
        </w:rPr>
      </w:pPr>
      <w:r>
        <w:rPr>
          <w:lang w:val="pl-PL"/>
        </w:rPr>
        <w:t xml:space="preserve">Language Understanding – próbuje zrozumieć sens wypowiedzi </w:t>
      </w:r>
    </w:p>
    <w:p w14:paraId="7B263880" w14:textId="24586F16" w:rsidR="007C3DDA" w:rsidRDefault="007C3DDA">
      <w:pPr>
        <w:rPr>
          <w:lang w:val="pl-PL"/>
        </w:rPr>
      </w:pPr>
      <w:r>
        <w:rPr>
          <w:lang w:val="pl-PL"/>
        </w:rPr>
        <w:lastRenderedPageBreak/>
        <w:t>QnA Maker – odnajduje odpowiedź na pytanie z póli najczęściej zadawanych pytań</w:t>
      </w:r>
    </w:p>
    <w:p w14:paraId="6FAA674C" w14:textId="5A3CAB6A" w:rsidR="007C3DDA" w:rsidRPr="007C3DDA" w:rsidRDefault="007C3DDA">
      <w:pPr>
        <w:rPr>
          <w:lang w:val="pl-PL"/>
        </w:rPr>
      </w:pPr>
      <w:r w:rsidRPr="007C3DDA">
        <w:rPr>
          <w:lang w:val="pl-PL"/>
        </w:rPr>
        <w:t>Text Analytics – szuka w tekście</w:t>
      </w:r>
      <w:r>
        <w:rPr>
          <w:lang w:val="pl-PL"/>
        </w:rPr>
        <w:t xml:space="preserve"> odpowiedzi czy dana wypowiedź jest ozytywna czy negatywna</w:t>
      </w:r>
    </w:p>
    <w:p w14:paraId="4F3CAB1E" w14:textId="343101DF" w:rsidR="007C3DDA" w:rsidRPr="007C3DDA" w:rsidRDefault="007C3DDA">
      <w:pPr>
        <w:rPr>
          <w:lang w:val="pl-PL"/>
        </w:rPr>
      </w:pPr>
      <w:r w:rsidRPr="007C3DDA">
        <w:rPr>
          <w:lang w:val="pl-PL"/>
        </w:rPr>
        <w:t>Translator Text – służy do tłumaczenia tekstu</w:t>
      </w:r>
    </w:p>
    <w:p w14:paraId="0FE736E1" w14:textId="47754330" w:rsidR="007C3DDA" w:rsidRDefault="007C3DDA">
      <w:pPr>
        <w:rPr>
          <w:lang w:val="pl-PL"/>
        </w:rPr>
      </w:pPr>
      <w:r>
        <w:rPr>
          <w:lang w:val="pl-PL"/>
        </w:rPr>
        <w:t>Speech Recognition – rozpoznawanie użytkownika w oparciu o głos</w:t>
      </w:r>
    </w:p>
    <w:p w14:paraId="5B0E1CD7" w14:textId="7939ED45" w:rsidR="007C3DDA" w:rsidRDefault="007C3DDA">
      <w:pPr>
        <w:rPr>
          <w:lang w:val="pl-PL"/>
        </w:rPr>
      </w:pPr>
      <w:r>
        <w:rPr>
          <w:lang w:val="pl-PL"/>
        </w:rPr>
        <w:t>Usługi z gatunku vision:</w:t>
      </w:r>
    </w:p>
    <w:p w14:paraId="3E506C73" w14:textId="4447CC90" w:rsidR="007C3DDA" w:rsidRDefault="007C3DDA">
      <w:pPr>
        <w:rPr>
          <w:lang w:val="pl-PL"/>
        </w:rPr>
      </w:pPr>
      <w:r>
        <w:rPr>
          <w:lang w:val="pl-PL"/>
        </w:rPr>
        <w:t>Computer Vision – program opisuje co jest widoczne na obrazku</w:t>
      </w:r>
    </w:p>
    <w:p w14:paraId="117F9060" w14:textId="4635A79B" w:rsidR="007C3DDA" w:rsidRDefault="007C3DDA">
      <w:pPr>
        <w:rPr>
          <w:lang w:val="pl-PL"/>
        </w:rPr>
      </w:pPr>
      <w:r>
        <w:rPr>
          <w:lang w:val="pl-PL"/>
        </w:rPr>
        <w:t>Custom Vision – w oparciu o zdjęcie produktu oceniamy jego jakość</w:t>
      </w:r>
    </w:p>
    <w:p w14:paraId="136BC4C5" w14:textId="40456D2B" w:rsidR="007C3DDA" w:rsidRDefault="007C3DDA">
      <w:pPr>
        <w:rPr>
          <w:lang w:val="pl-PL"/>
        </w:rPr>
      </w:pPr>
      <w:r>
        <w:rPr>
          <w:lang w:val="pl-PL"/>
        </w:rPr>
        <w:t xml:space="preserve">Face recognition – </w:t>
      </w:r>
    </w:p>
    <w:p w14:paraId="304B268D" w14:textId="3EE0D6E2" w:rsidR="007C3DDA" w:rsidRDefault="007C3DDA">
      <w:pPr>
        <w:rPr>
          <w:lang w:val="pl-PL"/>
        </w:rPr>
      </w:pPr>
      <w:r>
        <w:rPr>
          <w:lang w:val="pl-PL"/>
        </w:rPr>
        <w:t>Form Recognizer-</w:t>
      </w:r>
    </w:p>
    <w:p w14:paraId="2DC021E3" w14:textId="019784A0" w:rsidR="007C3DDA" w:rsidRDefault="007C3DDA">
      <w:pPr>
        <w:rPr>
          <w:lang w:val="pl-PL"/>
        </w:rPr>
      </w:pPr>
      <w:r>
        <w:rPr>
          <w:lang w:val="pl-PL"/>
        </w:rPr>
        <w:t>Jest jeszcze zestaw usług służący do wyszukiwania danych oparty o bing.</w:t>
      </w:r>
    </w:p>
    <w:p w14:paraId="22B9224E" w14:textId="45785095" w:rsidR="00991DF3" w:rsidRDefault="00991DF3">
      <w:pPr>
        <w:rPr>
          <w:b/>
          <w:lang w:val="pl-PL"/>
        </w:rPr>
      </w:pPr>
      <w:r w:rsidRPr="00991DF3">
        <w:rPr>
          <w:b/>
          <w:lang w:val="pl-PL"/>
        </w:rPr>
        <w:t>Firewall i ochrona sieci przed D</w:t>
      </w:r>
      <w:r>
        <w:rPr>
          <w:b/>
          <w:lang w:val="pl-PL"/>
        </w:rPr>
        <w:t>D</w:t>
      </w:r>
      <w:r w:rsidRPr="00991DF3">
        <w:rPr>
          <w:b/>
          <w:lang w:val="pl-PL"/>
        </w:rPr>
        <w:t>os</w:t>
      </w:r>
    </w:p>
    <w:p w14:paraId="3D119192" w14:textId="3719E6F1" w:rsidR="00991DF3" w:rsidRDefault="00991DF3">
      <w:pPr>
        <w:rPr>
          <w:lang w:val="pl-PL"/>
        </w:rPr>
      </w:pPr>
      <w:r>
        <w:rPr>
          <w:lang w:val="pl-PL"/>
        </w:rPr>
        <w:t xml:space="preserve">Azure Firewall – zabezpiecza sieć w Azure. Zadaniem firewalla jest zezwolenie na taki ruch który świadomie dopuszczamy. Określamy źródło ruchu (adres ip i numer portu) i cel ruchu (adres ip i port na który pakiet ma przyjść). Firewall Azure jest statefull – zachowuje w pamięci stan połącen. Pakiety już raz zaakceptowane w ramach połączenia już później będą akceptowane. </w:t>
      </w:r>
    </w:p>
    <w:p w14:paraId="77BD702F" w14:textId="705B8FD1" w:rsidR="00991DF3" w:rsidRDefault="00991DF3">
      <w:pPr>
        <w:rPr>
          <w:lang w:val="pl-PL"/>
        </w:rPr>
      </w:pPr>
      <w:r>
        <w:rPr>
          <w:lang w:val="pl-PL"/>
        </w:rPr>
        <w:t>Oprócz określenia jaki ruch ma być z zewnątrz dopuszczony firewall określa też jaki ruch ma być dopuszczony z wewnątrz do internetu. Gdyby ktoś włamał się do nas i chciał wyprowadzić dane.</w:t>
      </w:r>
    </w:p>
    <w:p w14:paraId="0701A032" w14:textId="03A93625" w:rsidR="00991DF3" w:rsidRDefault="00991DF3">
      <w:pPr>
        <w:rPr>
          <w:lang w:val="pl-PL"/>
        </w:rPr>
      </w:pPr>
      <w:r>
        <w:rPr>
          <w:lang w:val="pl-PL"/>
        </w:rPr>
        <w:t>Azure Firewall dobre się skaluje.</w:t>
      </w:r>
    </w:p>
    <w:p w14:paraId="0D8EEE9B" w14:textId="7A98944C" w:rsidR="00991DF3" w:rsidRDefault="00991DF3">
      <w:pPr>
        <w:rPr>
          <w:lang w:val="pl-PL"/>
        </w:rPr>
      </w:pPr>
      <w:r>
        <w:rPr>
          <w:lang w:val="pl-PL"/>
        </w:rPr>
        <w:t>Reguły w firewallu mogą być następujących typów:</w:t>
      </w:r>
    </w:p>
    <w:p w14:paraId="4A7E10D0" w14:textId="6E3AFE14" w:rsidR="00991DF3" w:rsidRDefault="00991DF3">
      <w:pPr>
        <w:rPr>
          <w:lang w:val="pl-PL"/>
        </w:rPr>
      </w:pPr>
      <w:r>
        <w:rPr>
          <w:lang w:val="pl-PL"/>
        </w:rPr>
        <w:t>NAT – do firewalla dochodzą pakiety kierowane na zewnęrtrzny adres IP z różnego rodzaju numerami portów. Firewall decyduje, czy można przekazać pakiet do okreslonego adresu wewnętrznego na określony port. Pozwala to na konfigurowanie usług az firewallem, które będą dostępne z zewnątrz.</w:t>
      </w:r>
    </w:p>
    <w:p w14:paraId="3CA5B691" w14:textId="6F94B4C7" w:rsidR="00991DF3" w:rsidRDefault="00991DF3">
      <w:pPr>
        <w:rPr>
          <w:lang w:val="pl-PL"/>
        </w:rPr>
      </w:pPr>
      <w:r>
        <w:rPr>
          <w:lang w:val="pl-PL"/>
        </w:rPr>
        <w:t>Zwykłe reguły które obowiązują wewnątrz firewalla – dopuszczamy ruch z jednego punktu do innego punktu.</w:t>
      </w:r>
    </w:p>
    <w:p w14:paraId="67728E73" w14:textId="061AB0E7" w:rsidR="00991DF3" w:rsidRDefault="00991DF3">
      <w:pPr>
        <w:rPr>
          <w:lang w:val="pl-PL"/>
        </w:rPr>
      </w:pPr>
      <w:r>
        <w:rPr>
          <w:lang w:val="pl-PL"/>
        </w:rPr>
        <w:t>Reguły aplikacyjne – zezwalanie na połączenia w imieniu danej aplikacji.</w:t>
      </w:r>
    </w:p>
    <w:p w14:paraId="5255D8EB" w14:textId="044E4008" w:rsidR="00991DF3" w:rsidRDefault="00991DF3">
      <w:pPr>
        <w:rPr>
          <w:lang w:val="pl-PL"/>
        </w:rPr>
      </w:pPr>
      <w:r>
        <w:rPr>
          <w:lang w:val="pl-PL"/>
        </w:rPr>
        <w:t>Firewall patrzy nie tylko na reguły ale stosuje też machine learning.</w:t>
      </w:r>
    </w:p>
    <w:p w14:paraId="482C9D72" w14:textId="763DBD18" w:rsidR="00BA1EA1" w:rsidRDefault="00BA1EA1">
      <w:pPr>
        <w:rPr>
          <w:lang w:val="pl-PL"/>
        </w:rPr>
      </w:pPr>
      <w:r>
        <w:rPr>
          <w:lang w:val="pl-PL"/>
        </w:rPr>
        <w:t>Jak budujemy sieć w Azure? Buduje sieć, dzielę na posieci, przypisuję do sieci adres zewnętrzny i konfiguruję firewealla. W wewnętrzenej podsieci z serwerami usług buduję sieć dla administratorów. Są one zwane JumpBox.</w:t>
      </w:r>
    </w:p>
    <w:p w14:paraId="398C2C1E" w14:textId="77777777" w:rsidR="00BA1EA1" w:rsidRDefault="00BA1EA1">
      <w:pPr>
        <w:rPr>
          <w:lang w:val="pl-PL"/>
        </w:rPr>
      </w:pPr>
    </w:p>
    <w:p w14:paraId="5185520A" w14:textId="4E94670E" w:rsidR="00BA1EA1" w:rsidRDefault="00BA1EA1">
      <w:pPr>
        <w:rPr>
          <w:lang w:val="pl-PL"/>
        </w:rPr>
      </w:pPr>
      <w:r>
        <w:rPr>
          <w:lang w:val="pl-PL"/>
        </w:rPr>
        <w:t>Innym rodzajem ataku przed jakim musi się bronić sieć to DDoS (Distributed Denial of Service). Dużo zainfekowanych stacji w jednym czasie nawiązuje połączenie z naszą siecią.</w:t>
      </w:r>
    </w:p>
    <w:p w14:paraId="135B21E8" w14:textId="77777777" w:rsidR="003E212D" w:rsidRPr="003E212D" w:rsidRDefault="003E212D">
      <w:pPr>
        <w:rPr>
          <w:b/>
          <w:lang w:val="pl-PL"/>
        </w:rPr>
      </w:pPr>
    </w:p>
    <w:p w14:paraId="5966924F" w14:textId="7D012F4F" w:rsidR="00BA1EA1" w:rsidRDefault="00BA1EA1">
      <w:pPr>
        <w:rPr>
          <w:lang w:val="pl-PL"/>
        </w:rPr>
      </w:pPr>
      <w:r>
        <w:rPr>
          <w:lang w:val="pl-PL"/>
        </w:rPr>
        <w:t>Azure DDoS Protection – mamy dwa plany:</w:t>
      </w:r>
    </w:p>
    <w:p w14:paraId="3180E089" w14:textId="054DB7B7" w:rsidR="00BA1EA1" w:rsidRDefault="00BA1EA1" w:rsidP="00BA1EA1">
      <w:pPr>
        <w:pStyle w:val="ListParagraph"/>
        <w:numPr>
          <w:ilvl w:val="0"/>
          <w:numId w:val="1"/>
        </w:numPr>
        <w:rPr>
          <w:lang w:val="pl-PL"/>
        </w:rPr>
      </w:pPr>
      <w:r>
        <w:rPr>
          <w:lang w:val="pl-PL"/>
        </w:rPr>
        <w:t>Basic – zawsze przypisany do sieci wirtualnej w Azure. Nie loguje ataków i ich nie raportuje, nie tworzy alertów. Darmowy.</w:t>
      </w:r>
    </w:p>
    <w:p w14:paraId="157E3104" w14:textId="380759BA" w:rsidR="00BA1EA1" w:rsidRPr="00BA1EA1" w:rsidRDefault="00BA1EA1" w:rsidP="00BA1EA1">
      <w:pPr>
        <w:pStyle w:val="ListParagraph"/>
        <w:numPr>
          <w:ilvl w:val="0"/>
          <w:numId w:val="1"/>
        </w:numPr>
        <w:rPr>
          <w:lang w:val="pl-PL"/>
        </w:rPr>
      </w:pPr>
      <w:r>
        <w:rPr>
          <w:lang w:val="pl-PL"/>
        </w:rPr>
        <w:t>Standard – Loguje atak, alertuje o problemi i jest wsparcie od Microsoftu. Automatycznie skaluje w przypadku ataku. Odpłatny.</w:t>
      </w:r>
    </w:p>
    <w:p w14:paraId="2E426605" w14:textId="77777777" w:rsidR="00BA1EA1" w:rsidRPr="00991DF3" w:rsidRDefault="00BA1EA1">
      <w:pPr>
        <w:rPr>
          <w:lang w:val="pl-PL"/>
        </w:rPr>
      </w:pPr>
    </w:p>
    <w:p w14:paraId="45E74818" w14:textId="77777777" w:rsidR="003E212D" w:rsidRDefault="003E212D" w:rsidP="003E212D">
      <w:pPr>
        <w:rPr>
          <w:b/>
          <w:lang w:val="pl-PL"/>
        </w:rPr>
      </w:pPr>
      <w:r w:rsidRPr="003E212D">
        <w:rPr>
          <w:b/>
          <w:lang w:val="pl-PL"/>
        </w:rPr>
        <w:t>Security Center, Sentinel, security portals</w:t>
      </w:r>
    </w:p>
    <w:p w14:paraId="5B4E6CE5" w14:textId="77777777" w:rsidR="00991DF3" w:rsidRDefault="00991DF3">
      <w:pPr>
        <w:rPr>
          <w:lang w:val="pl-PL"/>
        </w:rPr>
      </w:pPr>
    </w:p>
    <w:p w14:paraId="54C58A86" w14:textId="0A93FAE2" w:rsidR="003E212D" w:rsidRDefault="003E212D">
      <w:pPr>
        <w:rPr>
          <w:lang w:val="pl-PL"/>
        </w:rPr>
      </w:pPr>
      <w:r>
        <w:rPr>
          <w:lang w:val="pl-PL"/>
        </w:rPr>
        <w:t>Security center – służy do monitorowania i zarządzania bezpieczeństwem. Są 2 plany:</w:t>
      </w:r>
    </w:p>
    <w:p w14:paraId="6A0C5E2E" w14:textId="625FE509" w:rsidR="003E212D" w:rsidRDefault="003E212D" w:rsidP="003E212D">
      <w:pPr>
        <w:pStyle w:val="ListParagraph"/>
        <w:numPr>
          <w:ilvl w:val="0"/>
          <w:numId w:val="2"/>
        </w:numPr>
        <w:rPr>
          <w:lang w:val="pl-PL"/>
        </w:rPr>
      </w:pPr>
      <w:r>
        <w:rPr>
          <w:lang w:val="pl-PL"/>
        </w:rPr>
        <w:t>Free – monitorowanie maszyn wirtualnych i aplikacji</w:t>
      </w:r>
    </w:p>
    <w:p w14:paraId="2158AFE0" w14:textId="284164EC" w:rsidR="003E212D" w:rsidRDefault="003E212D" w:rsidP="003E212D">
      <w:pPr>
        <w:pStyle w:val="ListParagraph"/>
        <w:numPr>
          <w:ilvl w:val="0"/>
          <w:numId w:val="2"/>
        </w:numPr>
        <w:rPr>
          <w:lang w:val="pl-PL"/>
        </w:rPr>
      </w:pPr>
      <w:r>
        <w:rPr>
          <w:lang w:val="pl-PL"/>
        </w:rPr>
        <w:t>Standard – dodatkowo monitorowanie bazy danych, storage i powala na uruchamianie zaawansowane metody wykrywania zagrożeń bezpieczeństwa</w:t>
      </w:r>
    </w:p>
    <w:p w14:paraId="6FC97E15" w14:textId="01F2AC8A" w:rsidR="003E212D" w:rsidRDefault="003E212D" w:rsidP="003E212D">
      <w:pPr>
        <w:pStyle w:val="ListParagraph"/>
        <w:rPr>
          <w:lang w:val="pl-PL"/>
        </w:rPr>
      </w:pPr>
      <w:r>
        <w:rPr>
          <w:noProof/>
          <w:lang w:val="en-GB" w:eastAsia="en-GB"/>
        </w:rPr>
        <w:drawing>
          <wp:inline distT="0" distB="0" distL="0" distR="0" wp14:anchorId="55D1ED1E" wp14:editId="71828093">
            <wp:extent cx="5943600" cy="32772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277235"/>
                    </a:xfrm>
                    <a:prstGeom prst="rect">
                      <a:avLst/>
                    </a:prstGeom>
                  </pic:spPr>
                </pic:pic>
              </a:graphicData>
            </a:graphic>
          </wp:inline>
        </w:drawing>
      </w:r>
    </w:p>
    <w:p w14:paraId="368B6EBB" w14:textId="77777777" w:rsidR="003E212D" w:rsidRDefault="003E212D" w:rsidP="003E212D">
      <w:pPr>
        <w:pStyle w:val="ListParagraph"/>
        <w:rPr>
          <w:lang w:val="pl-PL"/>
        </w:rPr>
      </w:pPr>
    </w:p>
    <w:p w14:paraId="1E23C1FE" w14:textId="00F7C6CA" w:rsidR="003E212D" w:rsidRDefault="003E212D" w:rsidP="003E212D">
      <w:pPr>
        <w:pStyle w:val="ListParagraph"/>
        <w:rPr>
          <w:lang w:val="pl-PL"/>
        </w:rPr>
      </w:pPr>
      <w:r>
        <w:rPr>
          <w:lang w:val="pl-PL"/>
        </w:rPr>
        <w:t>W sekcji getting started mamy propozycje zmian jakie możemy dokonać:</w:t>
      </w:r>
    </w:p>
    <w:p w14:paraId="3C91E549" w14:textId="3F5E47F1" w:rsidR="003E212D" w:rsidRDefault="003E212D" w:rsidP="003E212D">
      <w:pPr>
        <w:pStyle w:val="ListParagraph"/>
        <w:rPr>
          <w:lang w:val="pl-PL"/>
        </w:rPr>
      </w:pPr>
      <w:r>
        <w:rPr>
          <w:noProof/>
          <w:lang w:val="en-GB" w:eastAsia="en-GB"/>
        </w:rPr>
        <w:lastRenderedPageBreak/>
        <w:drawing>
          <wp:inline distT="0" distB="0" distL="0" distR="0" wp14:anchorId="1EFACEC1" wp14:editId="16DA92AA">
            <wp:extent cx="4390476" cy="36666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90476" cy="3666667"/>
                    </a:xfrm>
                    <a:prstGeom prst="rect">
                      <a:avLst/>
                    </a:prstGeom>
                  </pic:spPr>
                </pic:pic>
              </a:graphicData>
            </a:graphic>
          </wp:inline>
        </w:drawing>
      </w:r>
    </w:p>
    <w:p w14:paraId="5A394159" w14:textId="502921C7" w:rsidR="003E212D" w:rsidRDefault="003E212D" w:rsidP="003E212D">
      <w:pPr>
        <w:rPr>
          <w:lang w:val="pl-PL"/>
        </w:rPr>
      </w:pPr>
      <w:r>
        <w:rPr>
          <w:lang w:val="pl-PL"/>
        </w:rPr>
        <w:t>Coverage pozwala ustalić które subskrypcje są monitorowane.</w:t>
      </w:r>
    </w:p>
    <w:p w14:paraId="55019F64" w14:textId="1FF9BCFC" w:rsidR="003E212D" w:rsidRDefault="003E212D" w:rsidP="003E212D">
      <w:pPr>
        <w:rPr>
          <w:lang w:val="pl-PL"/>
        </w:rPr>
      </w:pPr>
      <w:r>
        <w:rPr>
          <w:lang w:val="pl-PL"/>
        </w:rPr>
        <w:t>Secure score – jakie zagrożenia zostały wykryte.</w:t>
      </w:r>
    </w:p>
    <w:p w14:paraId="4AD3E005" w14:textId="054ADEF6" w:rsidR="003E212D" w:rsidRDefault="003E212D" w:rsidP="003E212D">
      <w:pPr>
        <w:rPr>
          <w:lang w:val="pl-PL"/>
        </w:rPr>
      </w:pPr>
      <w:r>
        <w:rPr>
          <w:noProof/>
          <w:lang w:val="en-GB" w:eastAsia="en-GB"/>
        </w:rPr>
        <w:drawing>
          <wp:inline distT="0" distB="0" distL="0" distR="0" wp14:anchorId="24583A97" wp14:editId="67CC87AC">
            <wp:extent cx="5943600" cy="31750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175000"/>
                    </a:xfrm>
                    <a:prstGeom prst="rect">
                      <a:avLst/>
                    </a:prstGeom>
                  </pic:spPr>
                </pic:pic>
              </a:graphicData>
            </a:graphic>
          </wp:inline>
        </w:drawing>
      </w:r>
    </w:p>
    <w:p w14:paraId="2C7DC301" w14:textId="14B1E78F" w:rsidR="003E212D" w:rsidRDefault="003E212D" w:rsidP="003E212D">
      <w:pPr>
        <w:rPr>
          <w:lang w:val="pl-PL"/>
        </w:rPr>
      </w:pPr>
      <w:r>
        <w:rPr>
          <w:lang w:val="pl-PL"/>
        </w:rPr>
        <w:t>Mamy tutaj propozycje, które mają zwiększyć bezpieczeństwo:</w:t>
      </w:r>
    </w:p>
    <w:p w14:paraId="080D1425" w14:textId="68A6686D" w:rsidR="003E212D" w:rsidRDefault="003E212D" w:rsidP="003E212D">
      <w:pPr>
        <w:rPr>
          <w:lang w:val="pl-PL"/>
        </w:rPr>
      </w:pPr>
      <w:r>
        <w:rPr>
          <w:noProof/>
          <w:lang w:val="en-GB" w:eastAsia="en-GB"/>
        </w:rPr>
        <w:lastRenderedPageBreak/>
        <w:drawing>
          <wp:inline distT="0" distB="0" distL="0" distR="0" wp14:anchorId="53010227" wp14:editId="68BC62DD">
            <wp:extent cx="5943600" cy="31102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110230"/>
                    </a:xfrm>
                    <a:prstGeom prst="rect">
                      <a:avLst/>
                    </a:prstGeom>
                  </pic:spPr>
                </pic:pic>
              </a:graphicData>
            </a:graphic>
          </wp:inline>
        </w:drawing>
      </w:r>
    </w:p>
    <w:p w14:paraId="1E29AA2E" w14:textId="5B3E822E" w:rsidR="003E212D" w:rsidRDefault="003E212D" w:rsidP="003E212D">
      <w:pPr>
        <w:rPr>
          <w:lang w:val="pl-PL"/>
        </w:rPr>
      </w:pPr>
      <w:r>
        <w:rPr>
          <w:lang w:val="pl-PL"/>
        </w:rPr>
        <w:t>Możemy sprawdzić czy moja organizaja spełnia określone normy prawne</w:t>
      </w:r>
      <w:r w:rsidR="0005450D">
        <w:rPr>
          <w:lang w:val="pl-PL"/>
        </w:rPr>
        <w:t xml:space="preserve"> określane jako compliance:</w:t>
      </w:r>
    </w:p>
    <w:p w14:paraId="0814FD93" w14:textId="7CF935C3" w:rsidR="0005450D" w:rsidRDefault="0005450D" w:rsidP="003E212D">
      <w:pPr>
        <w:rPr>
          <w:lang w:val="pl-PL"/>
        </w:rPr>
      </w:pPr>
      <w:r>
        <w:rPr>
          <w:noProof/>
          <w:lang w:val="en-GB" w:eastAsia="en-GB"/>
        </w:rPr>
        <w:drawing>
          <wp:inline distT="0" distB="0" distL="0" distR="0" wp14:anchorId="7F907B50" wp14:editId="64D7A778">
            <wp:extent cx="5943600" cy="2960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960370"/>
                    </a:xfrm>
                    <a:prstGeom prst="rect">
                      <a:avLst/>
                    </a:prstGeom>
                  </pic:spPr>
                </pic:pic>
              </a:graphicData>
            </a:graphic>
          </wp:inline>
        </w:drawing>
      </w:r>
    </w:p>
    <w:p w14:paraId="404086BA" w14:textId="5A5543F9" w:rsidR="0005450D" w:rsidRDefault="0005450D" w:rsidP="003E212D">
      <w:pPr>
        <w:rPr>
          <w:lang w:val="pl-PL"/>
        </w:rPr>
      </w:pPr>
      <w:r>
        <w:rPr>
          <w:lang w:val="pl-PL"/>
        </w:rPr>
        <w:t>Microsoft zapewnia na stronie raporty z audytów i dowody na spełnienie compliance – ta strona to trust center</w:t>
      </w:r>
    </w:p>
    <w:p w14:paraId="1B4C5493" w14:textId="69A7E697" w:rsidR="0005450D" w:rsidRDefault="0005450D" w:rsidP="003E212D">
      <w:pPr>
        <w:rPr>
          <w:lang w:val="pl-PL"/>
        </w:rPr>
      </w:pPr>
      <w:r>
        <w:rPr>
          <w:lang w:val="pl-PL"/>
        </w:rPr>
        <w:t>Strona service trust pozwala przejrzeć wyniki audytów microsoftu</w:t>
      </w:r>
    </w:p>
    <w:p w14:paraId="69461D86" w14:textId="04CA54DA" w:rsidR="0005450D" w:rsidRDefault="0005450D" w:rsidP="003E212D">
      <w:pPr>
        <w:rPr>
          <w:lang w:val="pl-PL"/>
        </w:rPr>
      </w:pPr>
      <w:r>
        <w:rPr>
          <w:lang w:val="pl-PL"/>
        </w:rPr>
        <w:t>Jest jeszcze compliance manager – tam są akty prawne jakie odtyczą mojej firmy. Jeśli muszę wykazać zgodność z tymi normami możemy otworzyć f.ormularz i zapoznać się za co odpowiada microsoft a za co ja</w:t>
      </w:r>
    </w:p>
    <w:p w14:paraId="6125CF56" w14:textId="77777777" w:rsidR="0005450D" w:rsidRDefault="0005450D" w:rsidP="003E212D">
      <w:pPr>
        <w:rPr>
          <w:lang w:val="pl-PL"/>
        </w:rPr>
      </w:pPr>
    </w:p>
    <w:p w14:paraId="02901387" w14:textId="072A46FA" w:rsidR="0005450D" w:rsidRDefault="0005450D" w:rsidP="003E212D">
      <w:pPr>
        <w:rPr>
          <w:lang w:val="pl-PL"/>
        </w:rPr>
      </w:pPr>
      <w:r w:rsidRPr="0005450D">
        <w:rPr>
          <w:lang w:val="en-GB"/>
        </w:rPr>
        <w:lastRenderedPageBreak/>
        <w:t xml:space="preserve">Azure Sentinel – to </w:t>
      </w:r>
      <w:proofErr w:type="spellStart"/>
      <w:r w:rsidRPr="0005450D">
        <w:rPr>
          <w:lang w:val="en-GB"/>
        </w:rPr>
        <w:t>implementacja</w:t>
      </w:r>
      <w:proofErr w:type="spellEnd"/>
      <w:r w:rsidRPr="0005450D">
        <w:rPr>
          <w:lang w:val="en-GB"/>
        </w:rPr>
        <w:t xml:space="preserve"> Security I</w:t>
      </w:r>
      <w:r>
        <w:rPr>
          <w:lang w:val="en-GB"/>
        </w:rPr>
        <w:t xml:space="preserve">nformation  and Event Management. </w:t>
      </w:r>
      <w:r w:rsidRPr="0005450D">
        <w:rPr>
          <w:lang w:val="pl-PL"/>
        </w:rPr>
        <w:t>W usłudze tej informacje które ciągle napływają móc przetworzyć w sprytny spos</w:t>
      </w:r>
      <w:r>
        <w:rPr>
          <w:lang w:val="pl-PL"/>
        </w:rPr>
        <w:t>ób. Dane, które zostały zebrane są analizowane i wykrywane jest spośród wielu możliwych prób ataku te zdarzenia, które potwierdzają, że rzeczywiście jest atak i w tym przyepadku wygenerować incydent i automatycznie rozwiązać problem zamykając port albo blokując konto użytkownika zainfekowanego.</w:t>
      </w:r>
    </w:p>
    <w:p w14:paraId="410249EB" w14:textId="77777777" w:rsidR="00D6157B" w:rsidRDefault="00D6157B" w:rsidP="003E212D">
      <w:pPr>
        <w:rPr>
          <w:lang w:val="pl-PL"/>
        </w:rPr>
      </w:pPr>
    </w:p>
    <w:p w14:paraId="2076B1D7" w14:textId="77777777" w:rsidR="00D6157B" w:rsidRPr="00D6157B" w:rsidRDefault="00D6157B" w:rsidP="00D6157B">
      <w:pPr>
        <w:spacing w:after="0"/>
        <w:rPr>
          <w:lang w:val="pl-PL"/>
        </w:rPr>
      </w:pPr>
      <w:r w:rsidRPr="00D6157B">
        <w:rPr>
          <w:lang w:val="pl-PL"/>
        </w:rPr>
        <w:t>Na egzamienie pytania o:</w:t>
      </w:r>
    </w:p>
    <w:p w14:paraId="52797AB2" w14:textId="77777777" w:rsidR="00D6157B" w:rsidRPr="00D6157B" w:rsidRDefault="00D6157B" w:rsidP="00D6157B">
      <w:pPr>
        <w:spacing w:after="0"/>
        <w:rPr>
          <w:lang w:val="pl-PL"/>
        </w:rPr>
      </w:pPr>
      <w:r w:rsidRPr="00D6157B">
        <w:rPr>
          <w:lang w:val="pl-PL"/>
        </w:rPr>
        <w:t>Trust Center - podstawowe informacje o tym jak Microsoft implementuje bezpieczeństwo</w:t>
      </w:r>
    </w:p>
    <w:p w14:paraId="1964E83E" w14:textId="77777777" w:rsidR="00D6157B" w:rsidRPr="00D6157B" w:rsidRDefault="00D6157B" w:rsidP="00D6157B">
      <w:pPr>
        <w:spacing w:after="0"/>
        <w:rPr>
          <w:lang w:val="pl-PL"/>
        </w:rPr>
      </w:pPr>
      <w:r w:rsidRPr="00D6157B">
        <w:rPr>
          <w:lang w:val="pl-PL"/>
        </w:rPr>
        <w:t>Compliance Manager - narzędzie do budowania własnych dokumentów compliance w oparciu o compliance Microsoft</w:t>
      </w:r>
    </w:p>
    <w:p w14:paraId="4F2E4360" w14:textId="77777777" w:rsidR="00D6157B" w:rsidRPr="00D6157B" w:rsidRDefault="00D6157B" w:rsidP="00D6157B">
      <w:pPr>
        <w:spacing w:after="0"/>
        <w:rPr>
          <w:lang w:val="pl-PL"/>
        </w:rPr>
      </w:pPr>
      <w:r w:rsidRPr="00D6157B">
        <w:rPr>
          <w:lang w:val="pl-PL"/>
        </w:rPr>
        <w:t>Service Trust - wyniki audytowe Microsoft</w:t>
      </w:r>
    </w:p>
    <w:p w14:paraId="3CDBA433" w14:textId="77777777" w:rsidR="00D6157B" w:rsidRPr="00D6157B" w:rsidRDefault="00D6157B" w:rsidP="00D6157B">
      <w:pPr>
        <w:spacing w:after="0"/>
        <w:rPr>
          <w:lang w:val="pl-PL"/>
        </w:rPr>
      </w:pPr>
      <w:r w:rsidRPr="00D6157B">
        <w:rPr>
          <w:lang w:val="pl-PL"/>
        </w:rPr>
        <w:t>to prawie pewniaki! Dlatego postaraj się zapamiętać, którego narzędzia kiedy użyć.</w:t>
      </w:r>
    </w:p>
    <w:p w14:paraId="4755A281" w14:textId="77777777" w:rsidR="00D6157B" w:rsidRPr="00D6157B" w:rsidRDefault="00D6157B" w:rsidP="00D6157B">
      <w:pPr>
        <w:spacing w:after="0"/>
        <w:rPr>
          <w:lang w:val="pl-PL"/>
        </w:rPr>
      </w:pPr>
      <w:r w:rsidRPr="00D6157B">
        <w:rPr>
          <w:lang w:val="pl-PL"/>
        </w:rPr>
        <w:t>Przejrzyj poniższe strony, żeby utrwalić sobie znaczenie poszczególnych stron:</w:t>
      </w:r>
    </w:p>
    <w:p w14:paraId="549F9D47" w14:textId="77777777" w:rsidR="00D6157B" w:rsidRPr="00D6157B" w:rsidRDefault="00D6157B" w:rsidP="00D6157B">
      <w:pPr>
        <w:spacing w:after="0"/>
        <w:rPr>
          <w:lang w:val="en-GB"/>
        </w:rPr>
      </w:pPr>
      <w:r w:rsidRPr="00D6157B">
        <w:rPr>
          <w:lang w:val="en-GB"/>
        </w:rPr>
        <w:t xml:space="preserve">Trust </w:t>
      </w:r>
      <w:proofErr w:type="spellStart"/>
      <w:r w:rsidRPr="00D6157B">
        <w:rPr>
          <w:lang w:val="en-GB"/>
        </w:rPr>
        <w:t>Center</w:t>
      </w:r>
      <w:proofErr w:type="spellEnd"/>
      <w:r w:rsidRPr="00D6157B">
        <w:rPr>
          <w:lang w:val="en-GB"/>
        </w:rPr>
        <w:t xml:space="preserve"> https://www.microsoft.com/en-ww/trust-center</w:t>
      </w:r>
    </w:p>
    <w:p w14:paraId="0A6198D8" w14:textId="77777777" w:rsidR="00D6157B" w:rsidRPr="00D6157B" w:rsidRDefault="00D6157B" w:rsidP="00D6157B">
      <w:pPr>
        <w:spacing w:after="0"/>
        <w:rPr>
          <w:lang w:val="it-IT"/>
        </w:rPr>
      </w:pPr>
      <w:r w:rsidRPr="00D6157B">
        <w:rPr>
          <w:lang w:val="it-IT"/>
        </w:rPr>
        <w:t>Compliance Manger https://docs.microsoft.com/en-us/microsoft-365/compliance/meet-data-protection-and-regulatory-reqs-using-microsoft-cloud?view=o365-worldwide</w:t>
      </w:r>
    </w:p>
    <w:p w14:paraId="0FDA9D42" w14:textId="0FC67586" w:rsidR="00D6157B" w:rsidRDefault="00D6157B" w:rsidP="00D6157B">
      <w:pPr>
        <w:spacing w:after="0"/>
        <w:rPr>
          <w:lang w:val="en-GB"/>
        </w:rPr>
      </w:pPr>
      <w:r w:rsidRPr="00D6157B">
        <w:rPr>
          <w:lang w:val="en-GB"/>
        </w:rPr>
        <w:t xml:space="preserve">Service Trust </w:t>
      </w:r>
      <w:hyperlink r:id="rId74" w:history="1">
        <w:r w:rsidR="00633DB8" w:rsidRPr="008F1CF4">
          <w:rPr>
            <w:rStyle w:val="Hyperlink"/>
            <w:lang w:val="en-GB"/>
          </w:rPr>
          <w:t>https://servicetrust.microsoft.com/</w:t>
        </w:r>
      </w:hyperlink>
    </w:p>
    <w:p w14:paraId="28761856" w14:textId="77777777" w:rsidR="00633DB8" w:rsidRDefault="00633DB8" w:rsidP="00D6157B">
      <w:pPr>
        <w:spacing w:after="0"/>
        <w:rPr>
          <w:lang w:val="en-GB"/>
        </w:rPr>
      </w:pPr>
    </w:p>
    <w:p w14:paraId="4B974DF3" w14:textId="6A2B6861" w:rsidR="00633DB8" w:rsidRPr="00633DB8" w:rsidRDefault="00633DB8" w:rsidP="00D6157B">
      <w:pPr>
        <w:spacing w:after="0"/>
        <w:rPr>
          <w:b/>
          <w:lang w:val="pl-PL"/>
        </w:rPr>
      </w:pPr>
      <w:r w:rsidRPr="00633DB8">
        <w:rPr>
          <w:b/>
          <w:lang w:val="pl-PL"/>
        </w:rPr>
        <w:t xml:space="preserve">Key Vault </w:t>
      </w:r>
    </w:p>
    <w:p w14:paraId="6CE4C90C" w14:textId="77777777" w:rsidR="00633DB8" w:rsidRPr="00633DB8" w:rsidRDefault="00633DB8" w:rsidP="00D6157B">
      <w:pPr>
        <w:spacing w:after="0"/>
        <w:rPr>
          <w:b/>
          <w:lang w:val="pl-PL"/>
        </w:rPr>
      </w:pPr>
    </w:p>
    <w:p w14:paraId="2001C56D" w14:textId="165D77EB" w:rsidR="00633DB8" w:rsidRDefault="00633DB8" w:rsidP="00D6157B">
      <w:pPr>
        <w:spacing w:after="0"/>
        <w:rPr>
          <w:lang w:val="pl-PL"/>
        </w:rPr>
      </w:pPr>
      <w:r w:rsidRPr="00633DB8">
        <w:rPr>
          <w:lang w:val="pl-PL"/>
        </w:rPr>
        <w:t>Key Vault – pozwala na przechowywanie hase</w:t>
      </w:r>
      <w:r>
        <w:rPr>
          <w:lang w:val="pl-PL"/>
        </w:rPr>
        <w:t>ł, kluczy, sekretów, certyfikatów w bezpieczny sposób w Azure. Żeby mieć do nich dostęp trzeba mieć uprawnieia a te przyznaje się w oparciu o Active Directory.</w:t>
      </w:r>
    </w:p>
    <w:p w14:paraId="27F6299E" w14:textId="77777777" w:rsidR="00633DB8" w:rsidRDefault="00633DB8" w:rsidP="00D6157B">
      <w:pPr>
        <w:spacing w:after="0"/>
        <w:rPr>
          <w:lang w:val="pl-PL"/>
        </w:rPr>
      </w:pPr>
    </w:p>
    <w:p w14:paraId="1ACE2A45" w14:textId="0964BBB3" w:rsidR="00633DB8" w:rsidRDefault="00633DB8" w:rsidP="00D6157B">
      <w:pPr>
        <w:spacing w:after="0"/>
        <w:rPr>
          <w:lang w:val="pl-PL"/>
        </w:rPr>
      </w:pPr>
      <w:r>
        <w:rPr>
          <w:lang w:val="pl-PL"/>
        </w:rPr>
        <w:t>Mamy 2 plany Key Vault – standard i premium. Obydwa są płatne. W przypadku premium można korystać z informacji kodowanej w hardware secret modules.</w:t>
      </w:r>
    </w:p>
    <w:p w14:paraId="0428082E" w14:textId="77777777" w:rsidR="00633DB8" w:rsidRDefault="00633DB8" w:rsidP="00D6157B">
      <w:pPr>
        <w:spacing w:after="0"/>
        <w:rPr>
          <w:lang w:val="pl-PL"/>
        </w:rPr>
      </w:pPr>
    </w:p>
    <w:p w14:paraId="608FB538" w14:textId="77777777" w:rsidR="00633DB8" w:rsidRPr="00633DB8" w:rsidRDefault="00633DB8" w:rsidP="00633DB8">
      <w:pPr>
        <w:spacing w:after="0"/>
        <w:rPr>
          <w:lang w:val="pl-PL"/>
        </w:rPr>
      </w:pPr>
      <w:r>
        <w:rPr>
          <w:lang w:val="pl-PL"/>
        </w:rPr>
        <w:t>Nazwa Key Vault musi być unikalna.</w:t>
      </w:r>
    </w:p>
    <w:p w14:paraId="1CB602CF" w14:textId="77777777" w:rsidR="00633DB8" w:rsidRDefault="00633DB8" w:rsidP="00D6157B">
      <w:pPr>
        <w:spacing w:after="0"/>
        <w:rPr>
          <w:lang w:val="pl-PL"/>
        </w:rPr>
      </w:pPr>
    </w:p>
    <w:p w14:paraId="0D968543" w14:textId="15A0E792" w:rsidR="00633DB8" w:rsidRDefault="00633DB8" w:rsidP="00D6157B">
      <w:pPr>
        <w:spacing w:after="0"/>
        <w:rPr>
          <w:lang w:val="pl-PL"/>
        </w:rPr>
      </w:pPr>
      <w:r>
        <w:rPr>
          <w:lang w:val="pl-PL"/>
        </w:rPr>
        <w:t>Tworzymy Key Vault:</w:t>
      </w:r>
    </w:p>
    <w:p w14:paraId="58E08908" w14:textId="0E7B2879" w:rsidR="00633DB8" w:rsidRDefault="00633DB8" w:rsidP="00D6157B">
      <w:pPr>
        <w:spacing w:after="0"/>
        <w:rPr>
          <w:lang w:val="pl-PL"/>
        </w:rPr>
      </w:pPr>
      <w:r>
        <w:rPr>
          <w:noProof/>
          <w:lang w:val="en-GB" w:eastAsia="en-GB"/>
        </w:rPr>
        <w:lastRenderedPageBreak/>
        <w:drawing>
          <wp:inline distT="0" distB="0" distL="0" distR="0" wp14:anchorId="25CC56C4" wp14:editId="35395F8E">
            <wp:extent cx="4587903" cy="288018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84836" cy="2878259"/>
                    </a:xfrm>
                    <a:prstGeom prst="rect">
                      <a:avLst/>
                    </a:prstGeom>
                  </pic:spPr>
                </pic:pic>
              </a:graphicData>
            </a:graphic>
          </wp:inline>
        </w:drawing>
      </w:r>
    </w:p>
    <w:p w14:paraId="751395F6" w14:textId="2A1C6C33" w:rsidR="00633DB8" w:rsidRDefault="00633DB8" w:rsidP="00D6157B">
      <w:pPr>
        <w:spacing w:after="0"/>
        <w:rPr>
          <w:lang w:val="pl-PL"/>
        </w:rPr>
      </w:pPr>
      <w:r>
        <w:rPr>
          <w:lang w:val="pl-PL"/>
        </w:rPr>
        <w:t>W zakładce policy określamy kto będzie miał prawo do zarządzania wbudowanym Key Vault.</w:t>
      </w:r>
    </w:p>
    <w:p w14:paraId="3D0CAB82" w14:textId="78EC56EB" w:rsidR="00633DB8" w:rsidRDefault="00633DB8" w:rsidP="00D6157B">
      <w:pPr>
        <w:spacing w:after="0"/>
        <w:rPr>
          <w:lang w:val="pl-PL"/>
        </w:rPr>
      </w:pPr>
      <w:r>
        <w:rPr>
          <w:lang w:val="pl-PL"/>
        </w:rPr>
        <w:t>Networking określa z jakiej sieci można łącyć się do KV.</w:t>
      </w:r>
    </w:p>
    <w:p w14:paraId="1DCF743A" w14:textId="77777777" w:rsidR="00633DB8" w:rsidRDefault="00633DB8" w:rsidP="00D6157B">
      <w:pPr>
        <w:spacing w:after="0"/>
        <w:rPr>
          <w:lang w:val="pl-PL"/>
        </w:rPr>
      </w:pPr>
    </w:p>
    <w:p w14:paraId="0ECE703B" w14:textId="053E4ADB" w:rsidR="00633DB8" w:rsidRDefault="00633DB8" w:rsidP="00D6157B">
      <w:pPr>
        <w:spacing w:after="0"/>
        <w:rPr>
          <w:lang w:val="pl-PL"/>
        </w:rPr>
      </w:pPr>
      <w:r>
        <w:rPr>
          <w:lang w:val="pl-PL"/>
        </w:rPr>
        <w:t>Miejsca gdzie wprowadzamy to pozycje Keys, Secrets i Certificates:</w:t>
      </w:r>
    </w:p>
    <w:p w14:paraId="41CA6037" w14:textId="7F9B1A11" w:rsidR="00633DB8" w:rsidRDefault="00633DB8" w:rsidP="00D6157B">
      <w:pPr>
        <w:spacing w:after="0"/>
        <w:rPr>
          <w:lang w:val="pl-PL"/>
        </w:rPr>
      </w:pPr>
      <w:r>
        <w:rPr>
          <w:noProof/>
          <w:lang w:val="en-GB" w:eastAsia="en-GB"/>
        </w:rPr>
        <w:drawing>
          <wp:inline distT="0" distB="0" distL="0" distR="0" wp14:anchorId="7C43F04A" wp14:editId="1744939D">
            <wp:extent cx="1685677" cy="35855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687150" cy="3588650"/>
                    </a:xfrm>
                    <a:prstGeom prst="rect">
                      <a:avLst/>
                    </a:prstGeom>
                  </pic:spPr>
                </pic:pic>
              </a:graphicData>
            </a:graphic>
          </wp:inline>
        </w:drawing>
      </w:r>
    </w:p>
    <w:p w14:paraId="3CDFB5F8" w14:textId="20A587BD" w:rsidR="00633DB8" w:rsidRDefault="00633DB8" w:rsidP="00D6157B">
      <w:pPr>
        <w:spacing w:after="0"/>
        <w:rPr>
          <w:lang w:val="pl-PL"/>
        </w:rPr>
      </w:pPr>
      <w:r>
        <w:rPr>
          <w:lang w:val="pl-PL"/>
        </w:rPr>
        <w:t>W Access policies zarządzamy uprawnieniami do czytania sekretów.</w:t>
      </w:r>
    </w:p>
    <w:p w14:paraId="765E746E" w14:textId="268BC300" w:rsidR="00633DB8" w:rsidRDefault="00633DB8" w:rsidP="00D6157B">
      <w:pPr>
        <w:spacing w:after="0"/>
        <w:rPr>
          <w:lang w:val="pl-PL"/>
        </w:rPr>
      </w:pPr>
      <w:r>
        <w:rPr>
          <w:lang w:val="pl-PL"/>
        </w:rPr>
        <w:t>Sieciami zarządzamy w networking</w:t>
      </w:r>
      <w:r w:rsidR="00B43FDA">
        <w:rPr>
          <w:lang w:val="pl-PL"/>
        </w:rPr>
        <w:t>.</w:t>
      </w:r>
    </w:p>
    <w:p w14:paraId="4F024E89" w14:textId="77777777" w:rsidR="00B43FDA" w:rsidRDefault="00B43FDA" w:rsidP="00D6157B">
      <w:pPr>
        <w:spacing w:after="0"/>
        <w:rPr>
          <w:lang w:val="pl-PL"/>
        </w:rPr>
      </w:pPr>
    </w:p>
    <w:p w14:paraId="5AC499AF" w14:textId="7FD42109" w:rsidR="00B43FDA" w:rsidRDefault="00B43FDA" w:rsidP="00D6157B">
      <w:pPr>
        <w:spacing w:after="0"/>
        <w:rPr>
          <w:lang w:val="pl-PL"/>
        </w:rPr>
      </w:pPr>
      <w:r>
        <w:rPr>
          <w:lang w:val="pl-PL"/>
        </w:rPr>
        <w:t>Dodaliśmy nowy secret. Modyfikacje secretu robi się tak, że dodaje się nową wersję:</w:t>
      </w:r>
    </w:p>
    <w:p w14:paraId="080442EB" w14:textId="18354F23" w:rsidR="00B43FDA" w:rsidRDefault="00B43FDA" w:rsidP="00D6157B">
      <w:pPr>
        <w:spacing w:after="0"/>
        <w:rPr>
          <w:lang w:val="pl-PL"/>
        </w:rPr>
      </w:pPr>
      <w:r>
        <w:rPr>
          <w:noProof/>
          <w:lang w:val="en-GB" w:eastAsia="en-GB"/>
        </w:rPr>
        <w:lastRenderedPageBreak/>
        <w:drawing>
          <wp:inline distT="0" distB="0" distL="0" distR="0" wp14:anchorId="5029B945" wp14:editId="1ACF3977">
            <wp:extent cx="3729162" cy="1624337"/>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26669" cy="1623251"/>
                    </a:xfrm>
                    <a:prstGeom prst="rect">
                      <a:avLst/>
                    </a:prstGeom>
                  </pic:spPr>
                </pic:pic>
              </a:graphicData>
            </a:graphic>
          </wp:inline>
        </w:drawing>
      </w:r>
    </w:p>
    <w:p w14:paraId="1ADC5430" w14:textId="44D24D69" w:rsidR="00B43FDA" w:rsidRDefault="00B43FDA" w:rsidP="00D6157B">
      <w:pPr>
        <w:spacing w:after="0"/>
        <w:rPr>
          <w:lang w:val="pl-PL"/>
        </w:rPr>
      </w:pPr>
      <w:r>
        <w:rPr>
          <w:lang w:val="pl-PL"/>
        </w:rPr>
        <w:t>Stara wersja nadal będzie osiągalna.</w:t>
      </w:r>
    </w:p>
    <w:p w14:paraId="52F07CED" w14:textId="77777777" w:rsidR="00B43FDA" w:rsidRDefault="00B43FDA" w:rsidP="00D6157B">
      <w:pPr>
        <w:spacing w:after="0"/>
        <w:rPr>
          <w:lang w:val="pl-PL"/>
        </w:rPr>
      </w:pPr>
    </w:p>
    <w:p w14:paraId="6EF56A62" w14:textId="50B77422" w:rsidR="00B43FDA" w:rsidRDefault="00B43FDA" w:rsidP="00D6157B">
      <w:pPr>
        <w:spacing w:after="0"/>
        <w:rPr>
          <w:lang w:val="pl-PL"/>
        </w:rPr>
      </w:pPr>
      <w:r>
        <w:rPr>
          <w:lang w:val="pl-PL"/>
        </w:rPr>
        <w:t>W Logic App zrobimy prostą aplikację, której jedynym zadaniem będzie odczyt klucza.</w:t>
      </w:r>
    </w:p>
    <w:p w14:paraId="28EF2CAC" w14:textId="50B40963" w:rsidR="00B43FDA" w:rsidRDefault="00B43FDA" w:rsidP="00D6157B">
      <w:pPr>
        <w:spacing w:after="0"/>
        <w:rPr>
          <w:lang w:val="pl-PL"/>
        </w:rPr>
      </w:pPr>
      <w:r>
        <w:rPr>
          <w:noProof/>
          <w:lang w:val="en-GB" w:eastAsia="en-GB"/>
        </w:rPr>
        <w:drawing>
          <wp:inline distT="0" distB="0" distL="0" distR="0" wp14:anchorId="25D8F1A9" wp14:editId="0B4FB762">
            <wp:extent cx="3618989" cy="3490623"/>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18919" cy="3490555"/>
                    </a:xfrm>
                    <a:prstGeom prst="rect">
                      <a:avLst/>
                    </a:prstGeom>
                  </pic:spPr>
                </pic:pic>
              </a:graphicData>
            </a:graphic>
          </wp:inline>
        </w:drawing>
      </w:r>
    </w:p>
    <w:p w14:paraId="0C3AE5B9" w14:textId="69385BBC" w:rsidR="00B43FDA" w:rsidRDefault="00B43FDA" w:rsidP="00D6157B">
      <w:pPr>
        <w:spacing w:after="0"/>
        <w:rPr>
          <w:lang w:val="pl-PL"/>
        </w:rPr>
      </w:pPr>
      <w:r>
        <w:rPr>
          <w:lang w:val="pl-PL"/>
        </w:rPr>
        <w:t>Nasza aplikacja ma być uruchamiana przez link URL:</w:t>
      </w:r>
    </w:p>
    <w:p w14:paraId="3224179C" w14:textId="1FAB46F0" w:rsidR="00B43FDA" w:rsidRDefault="00B43FDA" w:rsidP="00D6157B">
      <w:pPr>
        <w:spacing w:after="0"/>
        <w:rPr>
          <w:lang w:val="pl-PL"/>
        </w:rPr>
      </w:pPr>
      <w:r>
        <w:rPr>
          <w:noProof/>
          <w:lang w:val="en-GB" w:eastAsia="en-GB"/>
        </w:rPr>
        <w:drawing>
          <wp:inline distT="0" distB="0" distL="0" distR="0" wp14:anchorId="08CD1F1C" wp14:editId="68FA315E">
            <wp:extent cx="3617844" cy="2126643"/>
            <wp:effectExtent l="0" t="0" r="190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21106" cy="2128560"/>
                    </a:xfrm>
                    <a:prstGeom prst="rect">
                      <a:avLst/>
                    </a:prstGeom>
                  </pic:spPr>
                </pic:pic>
              </a:graphicData>
            </a:graphic>
          </wp:inline>
        </w:drawing>
      </w:r>
    </w:p>
    <w:p w14:paraId="6144DC15" w14:textId="3CCF1440" w:rsidR="00B43FDA" w:rsidRDefault="00B43FDA" w:rsidP="00D6157B">
      <w:pPr>
        <w:spacing w:after="0"/>
        <w:rPr>
          <w:lang w:val="pl-PL"/>
        </w:rPr>
      </w:pPr>
      <w:r>
        <w:rPr>
          <w:noProof/>
          <w:lang w:val="en-GB" w:eastAsia="en-GB"/>
        </w:rPr>
        <w:lastRenderedPageBreak/>
        <w:drawing>
          <wp:inline distT="0" distB="0" distL="0" distR="0" wp14:anchorId="6F489DA2" wp14:editId="658B7EDE">
            <wp:extent cx="2810656" cy="27432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10109" cy="2742666"/>
                    </a:xfrm>
                    <a:prstGeom prst="rect">
                      <a:avLst/>
                    </a:prstGeom>
                  </pic:spPr>
                </pic:pic>
              </a:graphicData>
            </a:graphic>
          </wp:inline>
        </w:drawing>
      </w:r>
    </w:p>
    <w:p w14:paraId="338F01C9" w14:textId="1C0F64D9" w:rsidR="00B43FDA" w:rsidRDefault="00B43FDA" w:rsidP="00D6157B">
      <w:pPr>
        <w:spacing w:after="0"/>
        <w:rPr>
          <w:lang w:val="pl-PL"/>
        </w:rPr>
      </w:pPr>
      <w:r>
        <w:rPr>
          <w:noProof/>
          <w:lang w:val="en-GB" w:eastAsia="en-GB"/>
        </w:rPr>
        <w:drawing>
          <wp:inline distT="0" distB="0" distL="0" distR="0" wp14:anchorId="159C9B99" wp14:editId="23224379">
            <wp:extent cx="3137389" cy="271139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38214" cy="2712108"/>
                    </a:xfrm>
                    <a:prstGeom prst="rect">
                      <a:avLst/>
                    </a:prstGeom>
                  </pic:spPr>
                </pic:pic>
              </a:graphicData>
            </a:graphic>
          </wp:inline>
        </w:drawing>
      </w:r>
    </w:p>
    <w:p w14:paraId="67B10B78" w14:textId="38909FA8" w:rsidR="00B43FDA" w:rsidRDefault="00B43FDA" w:rsidP="00D6157B">
      <w:pPr>
        <w:spacing w:after="0"/>
        <w:rPr>
          <w:lang w:val="pl-PL"/>
        </w:rPr>
      </w:pPr>
      <w:r>
        <w:rPr>
          <w:lang w:val="pl-PL"/>
        </w:rPr>
        <w:t>Podajemy nazwę KV z którym chcemy się połączyć:</w:t>
      </w:r>
    </w:p>
    <w:p w14:paraId="1F49D363" w14:textId="139056F0" w:rsidR="00B43FDA" w:rsidRDefault="00B43FDA" w:rsidP="00D6157B">
      <w:pPr>
        <w:spacing w:after="0"/>
        <w:rPr>
          <w:lang w:val="pl-PL"/>
        </w:rPr>
      </w:pPr>
      <w:r>
        <w:rPr>
          <w:noProof/>
          <w:lang w:val="en-GB" w:eastAsia="en-GB"/>
        </w:rPr>
        <w:drawing>
          <wp:inline distT="0" distB="0" distL="0" distR="0" wp14:anchorId="2363E1FF" wp14:editId="4CE199AF">
            <wp:extent cx="3522428" cy="1594825"/>
            <wp:effectExtent l="0" t="0" r="190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25125" cy="1596046"/>
                    </a:xfrm>
                    <a:prstGeom prst="rect">
                      <a:avLst/>
                    </a:prstGeom>
                  </pic:spPr>
                </pic:pic>
              </a:graphicData>
            </a:graphic>
          </wp:inline>
        </w:drawing>
      </w:r>
    </w:p>
    <w:p w14:paraId="05D19A1B" w14:textId="69D941D5" w:rsidR="00B43FDA" w:rsidRDefault="00B43FDA" w:rsidP="00D6157B">
      <w:pPr>
        <w:spacing w:after="0"/>
        <w:rPr>
          <w:lang w:val="pl-PL"/>
        </w:rPr>
      </w:pPr>
      <w:r>
        <w:rPr>
          <w:lang w:val="pl-PL"/>
        </w:rPr>
        <w:t>Wskazujemy które hasło ma być pobrane:</w:t>
      </w:r>
    </w:p>
    <w:p w14:paraId="4EBF6B82" w14:textId="217632DF" w:rsidR="00B43FDA" w:rsidRDefault="00B43FDA" w:rsidP="00D6157B">
      <w:pPr>
        <w:spacing w:after="0"/>
        <w:rPr>
          <w:lang w:val="pl-PL"/>
        </w:rPr>
      </w:pPr>
      <w:r>
        <w:rPr>
          <w:noProof/>
          <w:lang w:val="en-GB" w:eastAsia="en-GB"/>
        </w:rPr>
        <w:lastRenderedPageBreak/>
        <w:drawing>
          <wp:inline distT="0" distB="0" distL="0" distR="0" wp14:anchorId="4E8A4677" wp14:editId="358D10DD">
            <wp:extent cx="3371353" cy="863319"/>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73287" cy="863814"/>
                    </a:xfrm>
                    <a:prstGeom prst="rect">
                      <a:avLst/>
                    </a:prstGeom>
                  </pic:spPr>
                </pic:pic>
              </a:graphicData>
            </a:graphic>
          </wp:inline>
        </w:drawing>
      </w:r>
    </w:p>
    <w:p w14:paraId="7FCCAE1F" w14:textId="338CF525" w:rsidR="00B43FDA" w:rsidRDefault="00B43FDA" w:rsidP="00D6157B">
      <w:pPr>
        <w:spacing w:after="0"/>
        <w:rPr>
          <w:lang w:val="pl-PL"/>
        </w:rPr>
      </w:pPr>
      <w:r>
        <w:rPr>
          <w:lang w:val="pl-PL"/>
        </w:rPr>
        <w:t>Odpalamy i widzimy wyniki:</w:t>
      </w:r>
    </w:p>
    <w:p w14:paraId="41A5569F" w14:textId="288D3C09" w:rsidR="00B43FDA" w:rsidRDefault="00B43FDA" w:rsidP="00D6157B">
      <w:pPr>
        <w:spacing w:after="0"/>
        <w:rPr>
          <w:lang w:val="pl-PL"/>
        </w:rPr>
      </w:pPr>
      <w:r>
        <w:rPr>
          <w:noProof/>
          <w:lang w:val="en-GB" w:eastAsia="en-GB"/>
        </w:rPr>
        <w:drawing>
          <wp:inline distT="0" distB="0" distL="0" distR="0" wp14:anchorId="4D44F657" wp14:editId="024A6A77">
            <wp:extent cx="3220279" cy="18939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18126" cy="1892712"/>
                    </a:xfrm>
                    <a:prstGeom prst="rect">
                      <a:avLst/>
                    </a:prstGeom>
                  </pic:spPr>
                </pic:pic>
              </a:graphicData>
            </a:graphic>
          </wp:inline>
        </w:drawing>
      </w:r>
    </w:p>
    <w:p w14:paraId="7BE2FDBE" w14:textId="45D93B6D" w:rsidR="00B43FDA" w:rsidRDefault="00B43FDA" w:rsidP="00D6157B">
      <w:pPr>
        <w:spacing w:after="0"/>
        <w:rPr>
          <w:lang w:val="pl-PL"/>
        </w:rPr>
      </w:pPr>
      <w:r>
        <w:rPr>
          <w:lang w:val="pl-PL"/>
        </w:rPr>
        <w:t>Akcja została wykonana na moich credentialach więc to tak jakbym ja odczytywał hasło. Jeśli miałoby to się odbywać na credentialach aplikacji to trzeba to zrobić nieco inaczej. Wracamy do Logic app:</w:t>
      </w:r>
    </w:p>
    <w:p w14:paraId="39C98C9B" w14:textId="77777777" w:rsidR="00B43FDA" w:rsidRDefault="00B43FDA" w:rsidP="00D6157B">
      <w:pPr>
        <w:spacing w:after="0"/>
        <w:rPr>
          <w:lang w:val="pl-PL"/>
        </w:rPr>
      </w:pPr>
    </w:p>
    <w:p w14:paraId="74832F0D" w14:textId="20B0B035" w:rsidR="00B43FDA" w:rsidRDefault="00B43FDA" w:rsidP="00D6157B">
      <w:pPr>
        <w:spacing w:after="0"/>
        <w:rPr>
          <w:lang w:val="pl-PL"/>
        </w:rPr>
      </w:pPr>
      <w:r>
        <w:rPr>
          <w:noProof/>
          <w:lang w:val="en-GB" w:eastAsia="en-GB"/>
        </w:rPr>
        <w:drawing>
          <wp:inline distT="0" distB="0" distL="0" distR="0" wp14:anchorId="3564994D" wp14:editId="4082099E">
            <wp:extent cx="1611891" cy="298174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613070" cy="2983922"/>
                    </a:xfrm>
                    <a:prstGeom prst="rect">
                      <a:avLst/>
                    </a:prstGeom>
                  </pic:spPr>
                </pic:pic>
              </a:graphicData>
            </a:graphic>
          </wp:inline>
        </w:drawing>
      </w:r>
    </w:p>
    <w:p w14:paraId="57B7BF33" w14:textId="77777777" w:rsidR="00B43FDA" w:rsidRDefault="00B43FDA" w:rsidP="00D6157B">
      <w:pPr>
        <w:spacing w:after="0"/>
        <w:rPr>
          <w:lang w:val="pl-PL"/>
        </w:rPr>
      </w:pPr>
    </w:p>
    <w:p w14:paraId="3F2EE856" w14:textId="6117DD09" w:rsidR="00B43FDA" w:rsidRDefault="00B43FDA" w:rsidP="00D6157B">
      <w:pPr>
        <w:spacing w:after="0"/>
        <w:rPr>
          <w:lang w:val="pl-PL"/>
        </w:rPr>
      </w:pPr>
      <w:r>
        <w:rPr>
          <w:lang w:val="pl-PL"/>
        </w:rPr>
        <w:t>Obecnie aplikacja działa na moich credentialach. Jeśli chcę to zmienić to w System assigned zmieniamy status na on:</w:t>
      </w:r>
    </w:p>
    <w:p w14:paraId="6B87858C" w14:textId="77111C03" w:rsidR="00B43FDA" w:rsidRDefault="00B43FDA" w:rsidP="00D6157B">
      <w:pPr>
        <w:spacing w:after="0"/>
        <w:rPr>
          <w:lang w:val="pl-PL"/>
        </w:rPr>
      </w:pPr>
      <w:r>
        <w:rPr>
          <w:noProof/>
          <w:lang w:val="en-GB" w:eastAsia="en-GB"/>
        </w:rPr>
        <w:lastRenderedPageBreak/>
        <w:drawing>
          <wp:inline distT="0" distB="0" distL="0" distR="0" wp14:anchorId="666CA390" wp14:editId="70CBAA8B">
            <wp:extent cx="5943600" cy="16090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609090"/>
                    </a:xfrm>
                    <a:prstGeom prst="rect">
                      <a:avLst/>
                    </a:prstGeom>
                  </pic:spPr>
                </pic:pic>
              </a:graphicData>
            </a:graphic>
          </wp:inline>
        </w:drawing>
      </w:r>
    </w:p>
    <w:p w14:paraId="505A9187" w14:textId="3E9AC6C2" w:rsidR="00B43FDA" w:rsidRDefault="00316209" w:rsidP="00D6157B">
      <w:pPr>
        <w:spacing w:after="0"/>
        <w:rPr>
          <w:lang w:val="pl-PL"/>
        </w:rPr>
      </w:pPr>
      <w:r>
        <w:rPr>
          <w:lang w:val="pl-PL"/>
        </w:rPr>
        <w:t>Od tej pory apka diała na specjalnym nowym koncie. Trzeba je skonfigurować. Przechodzimy do naszego Key Vault i do Access Policies:</w:t>
      </w:r>
    </w:p>
    <w:p w14:paraId="52C7DDFC" w14:textId="7513F6EB" w:rsidR="00316209" w:rsidRDefault="00316209" w:rsidP="00D6157B">
      <w:pPr>
        <w:spacing w:after="0"/>
        <w:rPr>
          <w:lang w:val="pl-PL"/>
        </w:rPr>
      </w:pPr>
      <w:r>
        <w:rPr>
          <w:noProof/>
          <w:lang w:val="en-GB" w:eastAsia="en-GB"/>
        </w:rPr>
        <w:drawing>
          <wp:inline distT="0" distB="0" distL="0" distR="0" wp14:anchorId="19F49401" wp14:editId="286B33DB">
            <wp:extent cx="4357315" cy="2258262"/>
            <wp:effectExtent l="0" t="0" r="571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61889" cy="2260632"/>
                    </a:xfrm>
                    <a:prstGeom prst="rect">
                      <a:avLst/>
                    </a:prstGeom>
                  </pic:spPr>
                </pic:pic>
              </a:graphicData>
            </a:graphic>
          </wp:inline>
        </w:drawing>
      </w:r>
    </w:p>
    <w:p w14:paraId="33B118C6" w14:textId="4821236E" w:rsidR="00316209" w:rsidRDefault="00316209" w:rsidP="00D6157B">
      <w:pPr>
        <w:spacing w:after="0"/>
        <w:rPr>
          <w:lang w:val="pl-PL"/>
        </w:rPr>
      </w:pPr>
      <w:r>
        <w:rPr>
          <w:lang w:val="pl-PL"/>
        </w:rPr>
        <w:t>Tutaj wskazujemy kto ma dostęp do tego klucza:</w:t>
      </w:r>
    </w:p>
    <w:p w14:paraId="3A591F62" w14:textId="231C6737" w:rsidR="00316209" w:rsidRDefault="00316209" w:rsidP="00D6157B">
      <w:pPr>
        <w:spacing w:after="0"/>
        <w:rPr>
          <w:lang w:val="pl-PL"/>
        </w:rPr>
      </w:pPr>
      <w:r>
        <w:rPr>
          <w:noProof/>
          <w:lang w:val="en-GB" w:eastAsia="en-GB"/>
        </w:rPr>
        <w:drawing>
          <wp:inline distT="0" distB="0" distL="0" distR="0" wp14:anchorId="13B062AE" wp14:editId="0FC8B0D9">
            <wp:extent cx="4683319" cy="1871326"/>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94014" cy="1875599"/>
                    </a:xfrm>
                    <a:prstGeom prst="rect">
                      <a:avLst/>
                    </a:prstGeom>
                  </pic:spPr>
                </pic:pic>
              </a:graphicData>
            </a:graphic>
          </wp:inline>
        </w:drawing>
      </w:r>
    </w:p>
    <w:p w14:paraId="21352A8F" w14:textId="6C3DAC98" w:rsidR="00316209" w:rsidRDefault="00316209" w:rsidP="00D6157B">
      <w:pPr>
        <w:spacing w:after="0"/>
        <w:rPr>
          <w:lang w:val="pl-PL"/>
        </w:rPr>
      </w:pPr>
      <w:r>
        <w:rPr>
          <w:noProof/>
          <w:lang w:val="en-GB" w:eastAsia="en-GB"/>
        </w:rPr>
        <w:lastRenderedPageBreak/>
        <w:drawing>
          <wp:inline distT="0" distB="0" distL="0" distR="0" wp14:anchorId="15132EF3" wp14:editId="29A0508C">
            <wp:extent cx="3465256" cy="310896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466473" cy="3110052"/>
                    </a:xfrm>
                    <a:prstGeom prst="rect">
                      <a:avLst/>
                    </a:prstGeom>
                  </pic:spPr>
                </pic:pic>
              </a:graphicData>
            </a:graphic>
          </wp:inline>
        </w:drawing>
      </w:r>
    </w:p>
    <w:p w14:paraId="063ED305" w14:textId="7BED74DF" w:rsidR="00316209" w:rsidRDefault="00316209" w:rsidP="00D6157B">
      <w:pPr>
        <w:spacing w:after="0"/>
        <w:rPr>
          <w:lang w:val="pl-PL"/>
        </w:rPr>
      </w:pPr>
      <w:r>
        <w:rPr>
          <w:lang w:val="pl-PL"/>
        </w:rPr>
        <w:t>Wskazujemy komu chcemy nadać uprawnienia:</w:t>
      </w:r>
    </w:p>
    <w:p w14:paraId="5FA98925" w14:textId="26BEAF75" w:rsidR="00316209" w:rsidRDefault="00316209" w:rsidP="00D6157B">
      <w:pPr>
        <w:spacing w:after="0"/>
        <w:rPr>
          <w:lang w:val="pl-PL"/>
        </w:rPr>
      </w:pPr>
      <w:r>
        <w:rPr>
          <w:noProof/>
          <w:lang w:val="en-GB" w:eastAsia="en-GB"/>
        </w:rPr>
        <w:drawing>
          <wp:inline distT="0" distB="0" distL="0" distR="0" wp14:anchorId="7C5DE23C" wp14:editId="61CFE656">
            <wp:extent cx="4468633" cy="2566600"/>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472105" cy="2568594"/>
                    </a:xfrm>
                    <a:prstGeom prst="rect">
                      <a:avLst/>
                    </a:prstGeom>
                  </pic:spPr>
                </pic:pic>
              </a:graphicData>
            </a:graphic>
          </wp:inline>
        </w:drawing>
      </w:r>
    </w:p>
    <w:p w14:paraId="7FC46288" w14:textId="3507BE2C" w:rsidR="00316209" w:rsidRDefault="00316209" w:rsidP="00D6157B">
      <w:pPr>
        <w:spacing w:after="0"/>
        <w:rPr>
          <w:lang w:val="pl-PL"/>
        </w:rPr>
      </w:pPr>
      <w:r>
        <w:rPr>
          <w:lang w:val="pl-PL"/>
        </w:rPr>
        <w:t>Za pomocą audytu można śledzić kto korzysta z klucza.</w:t>
      </w:r>
    </w:p>
    <w:p w14:paraId="0517653F" w14:textId="77777777" w:rsidR="00316209" w:rsidRDefault="00316209" w:rsidP="00D6157B">
      <w:pPr>
        <w:spacing w:after="0"/>
        <w:rPr>
          <w:lang w:val="pl-PL"/>
        </w:rPr>
      </w:pPr>
    </w:p>
    <w:p w14:paraId="6D93CB65" w14:textId="20B25419" w:rsidR="00316209" w:rsidRDefault="00316209" w:rsidP="00D6157B">
      <w:pPr>
        <w:spacing w:after="0"/>
        <w:rPr>
          <w:b/>
          <w:lang w:val="pl-PL"/>
        </w:rPr>
      </w:pPr>
      <w:r w:rsidRPr="00316209">
        <w:rPr>
          <w:b/>
          <w:lang w:val="pl-PL"/>
        </w:rPr>
        <w:t xml:space="preserve">Coś dla architektów </w:t>
      </w:r>
      <w:r>
        <w:rPr>
          <w:b/>
          <w:lang w:val="pl-PL"/>
        </w:rPr>
        <w:t>–</w:t>
      </w:r>
      <w:r w:rsidRPr="00316209">
        <w:rPr>
          <w:b/>
          <w:lang w:val="pl-PL"/>
        </w:rPr>
        <w:t xml:space="preserve"> Blueprint</w:t>
      </w:r>
    </w:p>
    <w:p w14:paraId="4F1AFFDE" w14:textId="77777777" w:rsidR="00316209" w:rsidRDefault="00316209" w:rsidP="00D6157B">
      <w:pPr>
        <w:spacing w:after="0"/>
        <w:rPr>
          <w:b/>
          <w:lang w:val="pl-PL"/>
        </w:rPr>
      </w:pPr>
    </w:p>
    <w:p w14:paraId="7451126E" w14:textId="3075D3E4" w:rsidR="00316209" w:rsidRDefault="00316209" w:rsidP="00D6157B">
      <w:pPr>
        <w:spacing w:after="0"/>
        <w:rPr>
          <w:lang w:val="pl-PL"/>
        </w:rPr>
      </w:pPr>
      <w:r>
        <w:rPr>
          <w:lang w:val="pl-PL"/>
        </w:rPr>
        <w:t>Azure Blueprint – ma wspomóc architektów pracujących na rzecz wielkiej organizacji. Wcześniej omawialiśmy szablony ARM – wyklikiwaliśmy obiekt w interfejsie a później eksportowaliśmy template i tworzylismy na tej postawie kolejne obiekty.</w:t>
      </w:r>
    </w:p>
    <w:p w14:paraId="5BD5B461" w14:textId="77777777" w:rsidR="00316209" w:rsidRDefault="00316209" w:rsidP="00D6157B">
      <w:pPr>
        <w:spacing w:after="0"/>
        <w:rPr>
          <w:lang w:val="pl-PL"/>
        </w:rPr>
      </w:pPr>
    </w:p>
    <w:p w14:paraId="334EA5D3" w14:textId="32B9911C" w:rsidR="00316209" w:rsidRDefault="00316209" w:rsidP="00D6157B">
      <w:pPr>
        <w:spacing w:after="0"/>
        <w:rPr>
          <w:lang w:val="pl-PL"/>
        </w:rPr>
      </w:pPr>
      <w:r>
        <w:rPr>
          <w:lang w:val="pl-PL"/>
        </w:rPr>
        <w:t>Blueprint to pojemnik z wieloma szablonami ARM, definicjami grup zasobów i wiele więcej. Raz powstały blueprint możemy póxniej wdrażać. Dzięki temu kolejne powstałe aplikacje będą podobne.</w:t>
      </w:r>
    </w:p>
    <w:p w14:paraId="1400AA07" w14:textId="77777777" w:rsidR="00316209" w:rsidRDefault="00316209" w:rsidP="00D6157B">
      <w:pPr>
        <w:spacing w:after="0"/>
        <w:rPr>
          <w:lang w:val="pl-PL"/>
        </w:rPr>
      </w:pPr>
    </w:p>
    <w:p w14:paraId="788793A0" w14:textId="584C9CCB" w:rsidR="00316209" w:rsidRDefault="00316209" w:rsidP="00D6157B">
      <w:pPr>
        <w:spacing w:after="0"/>
        <w:rPr>
          <w:lang w:val="pl-PL"/>
        </w:rPr>
      </w:pPr>
      <w:r w:rsidRPr="00316209">
        <w:rPr>
          <w:lang w:val="pl-PL"/>
        </w:rPr>
        <w:t>Mamy resource grupę z Key Vaultem i Virtual network w środku</w:t>
      </w:r>
      <w:r>
        <w:rPr>
          <w:lang w:val="pl-PL"/>
        </w:rPr>
        <w:t>:</w:t>
      </w:r>
    </w:p>
    <w:p w14:paraId="0E27FEDA" w14:textId="086125FB" w:rsidR="00316209" w:rsidRDefault="00316209" w:rsidP="00D6157B">
      <w:pPr>
        <w:spacing w:after="0"/>
        <w:rPr>
          <w:lang w:val="pl-PL"/>
        </w:rPr>
      </w:pPr>
      <w:r>
        <w:rPr>
          <w:noProof/>
          <w:lang w:val="en-GB" w:eastAsia="en-GB"/>
        </w:rPr>
        <w:lastRenderedPageBreak/>
        <w:drawing>
          <wp:inline distT="0" distB="0" distL="0" distR="0" wp14:anchorId="11FABB12" wp14:editId="4C4D6033">
            <wp:extent cx="3705308" cy="184790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3238" cy="1846871"/>
                    </a:xfrm>
                    <a:prstGeom prst="rect">
                      <a:avLst/>
                    </a:prstGeom>
                  </pic:spPr>
                </pic:pic>
              </a:graphicData>
            </a:graphic>
          </wp:inline>
        </w:drawing>
      </w:r>
    </w:p>
    <w:p w14:paraId="4F705AC5" w14:textId="67DFC51D" w:rsidR="00316209" w:rsidRDefault="00316209" w:rsidP="00D6157B">
      <w:pPr>
        <w:spacing w:after="0"/>
        <w:rPr>
          <w:lang w:val="pl-PL"/>
        </w:rPr>
      </w:pPr>
      <w:r>
        <w:rPr>
          <w:lang w:val="pl-PL"/>
        </w:rPr>
        <w:t>Przypuśćmy, że jest to szablon aplikacji na podstawie którego będziemy tworzyć inne aplikacje.</w:t>
      </w:r>
      <w:r w:rsidR="00ED46A2">
        <w:rPr>
          <w:lang w:val="pl-PL"/>
        </w:rPr>
        <w:t xml:space="preserve"> Wyeksportujemy zasoby ARM poszczególnych zasobów. Wchodzimy w pierwszy z nich –Key vault i idziemy do export template:</w:t>
      </w:r>
    </w:p>
    <w:p w14:paraId="0E99E193" w14:textId="1614C005" w:rsidR="00ED46A2" w:rsidRDefault="00ED46A2" w:rsidP="00D6157B">
      <w:pPr>
        <w:spacing w:after="0"/>
        <w:rPr>
          <w:lang w:val="pl-PL"/>
        </w:rPr>
      </w:pPr>
      <w:r>
        <w:rPr>
          <w:noProof/>
          <w:lang w:val="en-GB" w:eastAsia="en-GB"/>
        </w:rPr>
        <w:drawing>
          <wp:inline distT="0" distB="0" distL="0" distR="0" wp14:anchorId="35174E7E" wp14:editId="4AD9BEE0">
            <wp:extent cx="1822852" cy="332364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822993" cy="3323902"/>
                    </a:xfrm>
                    <a:prstGeom prst="rect">
                      <a:avLst/>
                    </a:prstGeom>
                  </pic:spPr>
                </pic:pic>
              </a:graphicData>
            </a:graphic>
          </wp:inline>
        </w:drawing>
      </w:r>
    </w:p>
    <w:p w14:paraId="5099521D" w14:textId="51F28E6D" w:rsidR="00ED46A2" w:rsidRDefault="00ED46A2" w:rsidP="00D6157B">
      <w:pPr>
        <w:spacing w:after="0"/>
        <w:rPr>
          <w:lang w:val="pl-PL"/>
        </w:rPr>
      </w:pPr>
      <w:r>
        <w:rPr>
          <w:lang w:val="pl-PL"/>
        </w:rPr>
        <w:t>Zapisujemy w pliku wygenerowany teks albo klikamy download:</w:t>
      </w:r>
    </w:p>
    <w:p w14:paraId="614EC79C" w14:textId="0DA17814" w:rsidR="00ED46A2" w:rsidRDefault="00ED46A2" w:rsidP="00D6157B">
      <w:pPr>
        <w:spacing w:after="0"/>
        <w:rPr>
          <w:lang w:val="pl-PL"/>
        </w:rPr>
      </w:pPr>
      <w:r>
        <w:rPr>
          <w:noProof/>
          <w:lang w:val="en-GB" w:eastAsia="en-GB"/>
        </w:rPr>
        <w:lastRenderedPageBreak/>
        <w:drawing>
          <wp:inline distT="0" distB="0" distL="0" distR="0" wp14:anchorId="06884606" wp14:editId="34F314D8">
            <wp:extent cx="5943600" cy="27774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777490"/>
                    </a:xfrm>
                    <a:prstGeom prst="rect">
                      <a:avLst/>
                    </a:prstGeom>
                  </pic:spPr>
                </pic:pic>
              </a:graphicData>
            </a:graphic>
          </wp:inline>
        </w:drawing>
      </w:r>
    </w:p>
    <w:p w14:paraId="6C7372F0" w14:textId="77777777" w:rsidR="00ED46A2" w:rsidRDefault="00ED46A2" w:rsidP="00D6157B">
      <w:pPr>
        <w:spacing w:after="0"/>
        <w:rPr>
          <w:lang w:val="pl-PL"/>
        </w:rPr>
      </w:pPr>
    </w:p>
    <w:p w14:paraId="240D648A" w14:textId="7F5999F4" w:rsidR="00ED46A2" w:rsidRDefault="00ED46A2" w:rsidP="00D6157B">
      <w:pPr>
        <w:spacing w:after="0"/>
        <w:rPr>
          <w:lang w:val="pl-PL"/>
        </w:rPr>
      </w:pPr>
      <w:r>
        <w:rPr>
          <w:lang w:val="pl-PL"/>
        </w:rPr>
        <w:t>Przechodzimy do Policy i Blueprints:</w:t>
      </w:r>
    </w:p>
    <w:p w14:paraId="4C071566" w14:textId="7EA9FA4A" w:rsidR="00ED46A2" w:rsidRDefault="00ED46A2" w:rsidP="00D6157B">
      <w:pPr>
        <w:spacing w:after="0"/>
        <w:rPr>
          <w:noProof/>
          <w:lang w:val="en-GB" w:eastAsia="en-GB"/>
        </w:rPr>
      </w:pPr>
      <w:r>
        <w:rPr>
          <w:noProof/>
          <w:lang w:val="en-GB" w:eastAsia="en-GB"/>
        </w:rPr>
        <w:lastRenderedPageBreak/>
        <w:drawing>
          <wp:inline distT="0" distB="0" distL="0" distR="0" wp14:anchorId="3651DCA7" wp14:editId="5C55ECB9">
            <wp:extent cx="4762832" cy="25808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63486" cy="2581239"/>
                    </a:xfrm>
                    <a:prstGeom prst="rect">
                      <a:avLst/>
                    </a:prstGeom>
                  </pic:spPr>
                </pic:pic>
              </a:graphicData>
            </a:graphic>
          </wp:inline>
        </w:drawing>
      </w:r>
      <w:r w:rsidRPr="00ED46A2">
        <w:rPr>
          <w:noProof/>
          <w:lang w:val="en-GB" w:eastAsia="en-GB"/>
        </w:rPr>
        <w:t xml:space="preserve"> </w:t>
      </w:r>
      <w:r>
        <w:rPr>
          <w:noProof/>
          <w:lang w:val="en-GB" w:eastAsia="en-GB"/>
        </w:rPr>
        <w:drawing>
          <wp:inline distT="0" distB="0" distL="0" distR="0" wp14:anchorId="3B800735" wp14:editId="7830B340">
            <wp:extent cx="4787168" cy="3156667"/>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786224" cy="3156045"/>
                    </a:xfrm>
                    <a:prstGeom prst="rect">
                      <a:avLst/>
                    </a:prstGeom>
                  </pic:spPr>
                </pic:pic>
              </a:graphicData>
            </a:graphic>
          </wp:inline>
        </w:drawing>
      </w:r>
    </w:p>
    <w:p w14:paraId="2B7421A6" w14:textId="36E01A31" w:rsidR="00ED46A2" w:rsidRDefault="00ED46A2" w:rsidP="00D6157B">
      <w:pPr>
        <w:spacing w:after="0"/>
        <w:rPr>
          <w:noProof/>
          <w:lang w:val="pl-PL" w:eastAsia="en-GB"/>
        </w:rPr>
      </w:pPr>
      <w:r w:rsidRPr="00ED46A2">
        <w:rPr>
          <w:noProof/>
          <w:lang w:val="pl-PL" w:eastAsia="en-GB"/>
        </w:rPr>
        <w:t>Mamy różne szablony ale my tworzymy blueprint od zera</w:t>
      </w:r>
      <w:r>
        <w:rPr>
          <w:noProof/>
          <w:lang w:val="pl-PL" w:eastAsia="en-GB"/>
        </w:rPr>
        <w:t>:</w:t>
      </w:r>
    </w:p>
    <w:p w14:paraId="4E599674" w14:textId="4B274065" w:rsidR="00ED46A2" w:rsidRDefault="00ED46A2" w:rsidP="00D6157B">
      <w:pPr>
        <w:spacing w:after="0"/>
        <w:rPr>
          <w:lang w:val="pl-PL"/>
        </w:rPr>
      </w:pPr>
      <w:r>
        <w:rPr>
          <w:noProof/>
          <w:lang w:val="en-GB" w:eastAsia="en-GB"/>
        </w:rPr>
        <w:lastRenderedPageBreak/>
        <w:drawing>
          <wp:inline distT="0" distB="0" distL="0" distR="0" wp14:anchorId="3BDE4E5D" wp14:editId="58F104AC">
            <wp:extent cx="4175272" cy="28624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172481" cy="2860556"/>
                    </a:xfrm>
                    <a:prstGeom prst="rect">
                      <a:avLst/>
                    </a:prstGeom>
                  </pic:spPr>
                </pic:pic>
              </a:graphicData>
            </a:graphic>
          </wp:inline>
        </w:drawing>
      </w:r>
    </w:p>
    <w:p w14:paraId="314D2542" w14:textId="4E7CD88E" w:rsidR="00ED46A2" w:rsidRDefault="00ED46A2" w:rsidP="00D6157B">
      <w:pPr>
        <w:spacing w:after="0"/>
        <w:rPr>
          <w:lang w:val="pl-PL"/>
        </w:rPr>
      </w:pPr>
      <w:r>
        <w:rPr>
          <w:lang w:val="pl-PL"/>
        </w:rPr>
        <w:t>Blueprint można grupować w management grupy. I własnie w management grupie można zapisać blueprinta:</w:t>
      </w:r>
    </w:p>
    <w:p w14:paraId="268CAD0F" w14:textId="77777777" w:rsidR="00ED46A2" w:rsidRDefault="00ED46A2">
      <w:pPr>
        <w:rPr>
          <w:lang w:val="pl-PL"/>
        </w:rPr>
      </w:pPr>
      <w:r>
        <w:rPr>
          <w:lang w:val="pl-PL"/>
        </w:rPr>
        <w:br w:type="page"/>
      </w:r>
    </w:p>
    <w:p w14:paraId="12B1EA79" w14:textId="0F49ABEA" w:rsidR="00ED46A2" w:rsidRDefault="00ED46A2" w:rsidP="00D6157B">
      <w:pPr>
        <w:spacing w:after="0"/>
        <w:rPr>
          <w:lang w:val="pl-PL"/>
        </w:rPr>
      </w:pPr>
      <w:r>
        <w:rPr>
          <w:noProof/>
          <w:lang w:val="en-GB" w:eastAsia="en-GB"/>
        </w:rPr>
        <w:lastRenderedPageBreak/>
        <w:drawing>
          <wp:inline distT="0" distB="0" distL="0" distR="0" wp14:anchorId="1854FBC3" wp14:editId="0F4B33D2">
            <wp:extent cx="5943600" cy="27025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702560"/>
                    </a:xfrm>
                    <a:prstGeom prst="rect">
                      <a:avLst/>
                    </a:prstGeom>
                  </pic:spPr>
                </pic:pic>
              </a:graphicData>
            </a:graphic>
          </wp:inline>
        </w:drawing>
      </w:r>
    </w:p>
    <w:p w14:paraId="530FB9CF" w14:textId="466C3C25" w:rsidR="00ED46A2" w:rsidRDefault="00ED46A2" w:rsidP="00D6157B">
      <w:pPr>
        <w:spacing w:after="0"/>
        <w:rPr>
          <w:lang w:val="pl-PL"/>
        </w:rPr>
      </w:pPr>
      <w:r>
        <w:rPr>
          <w:lang w:val="pl-PL"/>
        </w:rPr>
        <w:t>Określamy co ma być w blueprincie:</w:t>
      </w:r>
    </w:p>
    <w:p w14:paraId="414C42E4" w14:textId="114B34DC" w:rsidR="00ED46A2" w:rsidRDefault="00552EEB" w:rsidP="00D6157B">
      <w:pPr>
        <w:spacing w:after="0"/>
        <w:rPr>
          <w:lang w:val="pl-PL"/>
        </w:rPr>
      </w:pPr>
      <w:r>
        <w:rPr>
          <w:noProof/>
          <w:lang w:val="en-GB" w:eastAsia="en-GB"/>
        </w:rPr>
        <w:drawing>
          <wp:inline distT="0" distB="0" distL="0" distR="0" wp14:anchorId="0D3789DB" wp14:editId="26B0574C">
            <wp:extent cx="5943600" cy="17062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706245"/>
                    </a:xfrm>
                    <a:prstGeom prst="rect">
                      <a:avLst/>
                    </a:prstGeom>
                  </pic:spPr>
                </pic:pic>
              </a:graphicData>
            </a:graphic>
          </wp:inline>
        </w:drawing>
      </w:r>
    </w:p>
    <w:p w14:paraId="5611D60D" w14:textId="2D90F9AE" w:rsidR="00552EEB" w:rsidRDefault="00552EEB" w:rsidP="00D6157B">
      <w:pPr>
        <w:spacing w:after="0"/>
        <w:rPr>
          <w:lang w:val="pl-PL"/>
        </w:rPr>
      </w:pPr>
      <w:r>
        <w:rPr>
          <w:lang w:val="pl-PL"/>
        </w:rPr>
        <w:t>Możemy na stałe ustalić jaka będzie nazwa tej resource grupy z blueprinta. Ale możemy określić, że będzie to parametr i użytkownik za każdym razem będzie pytany jak grupa zasobów ma się nazywać:</w:t>
      </w:r>
    </w:p>
    <w:p w14:paraId="7B61F7A6" w14:textId="595B7249" w:rsidR="00552EEB" w:rsidRDefault="00552EEB" w:rsidP="00D6157B">
      <w:pPr>
        <w:spacing w:after="0"/>
        <w:rPr>
          <w:lang w:val="pl-PL"/>
        </w:rPr>
      </w:pPr>
      <w:r>
        <w:rPr>
          <w:noProof/>
          <w:lang w:val="en-GB" w:eastAsia="en-GB"/>
        </w:rPr>
        <w:drawing>
          <wp:inline distT="0" distB="0" distL="0" distR="0" wp14:anchorId="243C4AD7" wp14:editId="5469C3D4">
            <wp:extent cx="2946466" cy="3236181"/>
            <wp:effectExtent l="0" t="0" r="635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45658" cy="3235294"/>
                    </a:xfrm>
                    <a:prstGeom prst="rect">
                      <a:avLst/>
                    </a:prstGeom>
                  </pic:spPr>
                </pic:pic>
              </a:graphicData>
            </a:graphic>
          </wp:inline>
        </w:drawing>
      </w:r>
    </w:p>
    <w:p w14:paraId="2DC751F1" w14:textId="33E30102" w:rsidR="00552EEB" w:rsidRDefault="00552EEB" w:rsidP="00D6157B">
      <w:pPr>
        <w:spacing w:after="0"/>
        <w:rPr>
          <w:lang w:val="pl-PL"/>
        </w:rPr>
      </w:pPr>
      <w:r>
        <w:rPr>
          <w:lang w:val="pl-PL"/>
        </w:rPr>
        <w:lastRenderedPageBreak/>
        <w:t>Dodajemy kolejne zasoby. Mamy już dwa miejsca do dodawania:</w:t>
      </w:r>
    </w:p>
    <w:p w14:paraId="26AA6812" w14:textId="1B1BCF77" w:rsidR="00552EEB" w:rsidRDefault="00552EEB" w:rsidP="00D6157B">
      <w:pPr>
        <w:spacing w:after="0"/>
        <w:rPr>
          <w:lang w:val="pl-PL"/>
        </w:rPr>
      </w:pPr>
      <w:r>
        <w:rPr>
          <w:noProof/>
          <w:lang w:val="en-GB" w:eastAsia="en-GB"/>
        </w:rPr>
        <w:drawing>
          <wp:inline distT="0" distB="0" distL="0" distR="0" wp14:anchorId="14F2C7FF" wp14:editId="40EF4B37">
            <wp:extent cx="5923810" cy="2666667"/>
            <wp:effectExtent l="0" t="0" r="127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23810" cy="2666667"/>
                    </a:xfrm>
                    <a:prstGeom prst="rect">
                      <a:avLst/>
                    </a:prstGeom>
                  </pic:spPr>
                </pic:pic>
              </a:graphicData>
            </a:graphic>
          </wp:inline>
        </w:drawing>
      </w:r>
    </w:p>
    <w:p w14:paraId="3725650F" w14:textId="6756F575" w:rsidR="00552EEB" w:rsidRDefault="00552EEB" w:rsidP="00D6157B">
      <w:pPr>
        <w:spacing w:after="0"/>
        <w:rPr>
          <w:lang w:val="pl-PL"/>
        </w:rPr>
      </w:pPr>
      <w:r>
        <w:rPr>
          <w:lang w:val="pl-PL"/>
        </w:rPr>
        <w:t>Do tej resource grupy dodajemy VNET:</w:t>
      </w:r>
    </w:p>
    <w:p w14:paraId="0E1373C1" w14:textId="1B685E42" w:rsidR="00552EEB" w:rsidRDefault="00552EEB" w:rsidP="00D6157B">
      <w:pPr>
        <w:spacing w:after="0"/>
        <w:rPr>
          <w:lang w:val="pl-PL"/>
        </w:rPr>
      </w:pPr>
      <w:r>
        <w:rPr>
          <w:noProof/>
          <w:lang w:val="en-GB" w:eastAsia="en-GB"/>
        </w:rPr>
        <w:drawing>
          <wp:inline distT="0" distB="0" distL="0" distR="0" wp14:anchorId="0DF4BCDB" wp14:editId="00FDDDDA">
            <wp:extent cx="5943600" cy="19405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940560"/>
                    </a:xfrm>
                    <a:prstGeom prst="rect">
                      <a:avLst/>
                    </a:prstGeom>
                  </pic:spPr>
                </pic:pic>
              </a:graphicData>
            </a:graphic>
          </wp:inline>
        </w:drawing>
      </w:r>
    </w:p>
    <w:p w14:paraId="2634A1D4" w14:textId="067FB57E" w:rsidR="00552EEB" w:rsidRDefault="00552EEB" w:rsidP="00D6157B">
      <w:pPr>
        <w:spacing w:after="0"/>
        <w:rPr>
          <w:lang w:val="pl-PL"/>
        </w:rPr>
      </w:pPr>
      <w:r>
        <w:rPr>
          <w:lang w:val="pl-PL"/>
        </w:rPr>
        <w:t>Wskazujemy templatkę:</w:t>
      </w:r>
    </w:p>
    <w:p w14:paraId="6C6268AE" w14:textId="3CB21A7E" w:rsidR="00552EEB" w:rsidRDefault="00552EEB" w:rsidP="00D6157B">
      <w:pPr>
        <w:spacing w:after="0"/>
        <w:rPr>
          <w:lang w:val="pl-PL"/>
        </w:rPr>
      </w:pPr>
      <w:r>
        <w:rPr>
          <w:noProof/>
          <w:lang w:val="en-GB" w:eastAsia="en-GB"/>
        </w:rPr>
        <w:lastRenderedPageBreak/>
        <w:drawing>
          <wp:inline distT="0" distB="0" distL="0" distR="0" wp14:anchorId="17AF2BBE" wp14:editId="4A2EF299">
            <wp:extent cx="3870057" cy="36973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73330" cy="3700484"/>
                    </a:xfrm>
                    <a:prstGeom prst="rect">
                      <a:avLst/>
                    </a:prstGeom>
                  </pic:spPr>
                </pic:pic>
              </a:graphicData>
            </a:graphic>
          </wp:inline>
        </w:drawing>
      </w:r>
    </w:p>
    <w:p w14:paraId="061DAEA7" w14:textId="1821E33C" w:rsidR="00552EEB" w:rsidRDefault="00552EEB" w:rsidP="00D6157B">
      <w:pPr>
        <w:spacing w:after="0"/>
        <w:rPr>
          <w:lang w:val="pl-PL"/>
        </w:rPr>
      </w:pPr>
      <w:r>
        <w:rPr>
          <w:lang w:val="pl-PL"/>
        </w:rPr>
        <w:t>Analogicznie dodajemy Key Vault.</w:t>
      </w:r>
    </w:p>
    <w:p w14:paraId="0968E4E5" w14:textId="77777777" w:rsidR="00552EEB" w:rsidRDefault="00552EEB" w:rsidP="00D6157B">
      <w:pPr>
        <w:spacing w:after="0"/>
        <w:rPr>
          <w:lang w:val="pl-PL"/>
        </w:rPr>
      </w:pPr>
    </w:p>
    <w:p w14:paraId="6717378E" w14:textId="282A32E0" w:rsidR="00552EEB" w:rsidRDefault="00552EEB" w:rsidP="00D6157B">
      <w:pPr>
        <w:spacing w:after="0"/>
        <w:rPr>
          <w:lang w:val="pl-PL"/>
        </w:rPr>
      </w:pPr>
      <w:r>
        <w:rPr>
          <w:lang w:val="pl-PL"/>
        </w:rPr>
        <w:t>Drafty blueprinta są tutaj:</w:t>
      </w:r>
    </w:p>
    <w:p w14:paraId="75EE74CE" w14:textId="2545E021" w:rsidR="00552EEB" w:rsidRDefault="00552EEB" w:rsidP="00D6157B">
      <w:pPr>
        <w:spacing w:after="0"/>
        <w:rPr>
          <w:lang w:val="pl-PL"/>
        </w:rPr>
      </w:pPr>
      <w:r>
        <w:rPr>
          <w:noProof/>
          <w:lang w:val="en-GB" w:eastAsia="en-GB"/>
        </w:rPr>
        <w:drawing>
          <wp:inline distT="0" distB="0" distL="0" distR="0" wp14:anchorId="04B42889" wp14:editId="0E83BB62">
            <wp:extent cx="5943600" cy="17373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737360"/>
                    </a:xfrm>
                    <a:prstGeom prst="rect">
                      <a:avLst/>
                    </a:prstGeom>
                  </pic:spPr>
                </pic:pic>
              </a:graphicData>
            </a:graphic>
          </wp:inline>
        </w:drawing>
      </w:r>
    </w:p>
    <w:p w14:paraId="6EB84723" w14:textId="34DCB863" w:rsidR="00552EEB" w:rsidRDefault="00552EEB" w:rsidP="00D6157B">
      <w:pPr>
        <w:spacing w:after="0"/>
        <w:rPr>
          <w:lang w:val="pl-PL"/>
        </w:rPr>
      </w:pPr>
      <w:r>
        <w:rPr>
          <w:lang w:val="pl-PL"/>
        </w:rPr>
        <w:t xml:space="preserve">Jak </w:t>
      </w:r>
      <w:bookmarkStart w:id="0" w:name="_GoBack"/>
      <w:bookmarkEnd w:id="0"/>
      <w:r>
        <w:rPr>
          <w:lang w:val="pl-PL"/>
        </w:rPr>
        <w:t>blueprint jest gotowy to go publikujemy:</w:t>
      </w:r>
    </w:p>
    <w:p w14:paraId="129A8928" w14:textId="3CA00BEC" w:rsidR="00552EEB" w:rsidRDefault="00552EEB" w:rsidP="00D6157B">
      <w:pPr>
        <w:spacing w:after="0"/>
        <w:rPr>
          <w:lang w:val="pl-PL"/>
        </w:rPr>
      </w:pPr>
      <w:r>
        <w:rPr>
          <w:noProof/>
          <w:lang w:val="en-GB" w:eastAsia="en-GB"/>
        </w:rPr>
        <w:lastRenderedPageBreak/>
        <w:drawing>
          <wp:inline distT="0" distB="0" distL="0" distR="0" wp14:anchorId="62F62557" wp14:editId="180354D2">
            <wp:extent cx="5943600" cy="2637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637790"/>
                    </a:xfrm>
                    <a:prstGeom prst="rect">
                      <a:avLst/>
                    </a:prstGeom>
                  </pic:spPr>
                </pic:pic>
              </a:graphicData>
            </a:graphic>
          </wp:inline>
        </w:drawing>
      </w:r>
    </w:p>
    <w:p w14:paraId="52D9CA70" w14:textId="2A6A529D" w:rsidR="00552EEB" w:rsidRDefault="00552EEB" w:rsidP="00D6157B">
      <w:pPr>
        <w:spacing w:after="0"/>
        <w:rPr>
          <w:lang w:val="pl-PL"/>
        </w:rPr>
      </w:pPr>
      <w:r>
        <w:rPr>
          <w:lang w:val="pl-PL"/>
        </w:rPr>
        <w:t>Przygotowany blueprint implementujemy na subskrypcji:</w:t>
      </w:r>
    </w:p>
    <w:p w14:paraId="4BF02913" w14:textId="66AFE563" w:rsidR="00552EEB" w:rsidRDefault="00552EEB" w:rsidP="00D6157B">
      <w:pPr>
        <w:spacing w:after="0"/>
        <w:rPr>
          <w:lang w:val="pl-PL"/>
        </w:rPr>
      </w:pPr>
      <w:r>
        <w:rPr>
          <w:noProof/>
          <w:lang w:val="en-GB" w:eastAsia="en-GB"/>
        </w:rPr>
        <w:drawing>
          <wp:inline distT="0" distB="0" distL="0" distR="0" wp14:anchorId="04FFEA66" wp14:editId="68CFFFF4">
            <wp:extent cx="5943600" cy="20847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084705"/>
                    </a:xfrm>
                    <a:prstGeom prst="rect">
                      <a:avLst/>
                    </a:prstGeom>
                  </pic:spPr>
                </pic:pic>
              </a:graphicData>
            </a:graphic>
          </wp:inline>
        </w:drawing>
      </w:r>
    </w:p>
    <w:p w14:paraId="4318CF65" w14:textId="77777777" w:rsidR="00ED46A2" w:rsidRPr="00ED46A2" w:rsidRDefault="00ED46A2" w:rsidP="00D6157B">
      <w:pPr>
        <w:spacing w:after="0"/>
        <w:rPr>
          <w:lang w:val="pl-PL"/>
        </w:rPr>
      </w:pPr>
    </w:p>
    <w:sectPr w:rsidR="00ED46A2" w:rsidRPr="00ED46A2">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BB6FC7"/>
    <w:multiLevelType w:val="hybridMultilevel"/>
    <w:tmpl w:val="8FD2F5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32CE5022"/>
    <w:multiLevelType w:val="hybridMultilevel"/>
    <w:tmpl w:val="F9085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9D1"/>
    <w:rsid w:val="0005450D"/>
    <w:rsid w:val="000661E4"/>
    <w:rsid w:val="000668B2"/>
    <w:rsid w:val="000822F5"/>
    <w:rsid w:val="000B25AB"/>
    <w:rsid w:val="00145BEC"/>
    <w:rsid w:val="00210A40"/>
    <w:rsid w:val="002E2448"/>
    <w:rsid w:val="00316209"/>
    <w:rsid w:val="00387108"/>
    <w:rsid w:val="003D4267"/>
    <w:rsid w:val="003E212D"/>
    <w:rsid w:val="004222D1"/>
    <w:rsid w:val="004332E4"/>
    <w:rsid w:val="00460544"/>
    <w:rsid w:val="00501FC3"/>
    <w:rsid w:val="00552EEB"/>
    <w:rsid w:val="00572585"/>
    <w:rsid w:val="005A0728"/>
    <w:rsid w:val="00633DB8"/>
    <w:rsid w:val="00684CE9"/>
    <w:rsid w:val="007C3DDA"/>
    <w:rsid w:val="008612BE"/>
    <w:rsid w:val="0087065E"/>
    <w:rsid w:val="0092717B"/>
    <w:rsid w:val="00991DF3"/>
    <w:rsid w:val="009E7B3A"/>
    <w:rsid w:val="00A0377D"/>
    <w:rsid w:val="00A35B2D"/>
    <w:rsid w:val="00A61C0F"/>
    <w:rsid w:val="00AB0993"/>
    <w:rsid w:val="00B43FDA"/>
    <w:rsid w:val="00BA1EA1"/>
    <w:rsid w:val="00BA6720"/>
    <w:rsid w:val="00BB2D01"/>
    <w:rsid w:val="00C379D1"/>
    <w:rsid w:val="00C419CE"/>
    <w:rsid w:val="00C92937"/>
    <w:rsid w:val="00CF4B0C"/>
    <w:rsid w:val="00D6157B"/>
    <w:rsid w:val="00EA5720"/>
    <w:rsid w:val="00ED2A8F"/>
    <w:rsid w:val="00ED46A2"/>
    <w:rsid w:val="00F0547D"/>
    <w:rsid w:val="00F05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DC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1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1FC3"/>
    <w:rPr>
      <w:rFonts w:ascii="Tahoma" w:hAnsi="Tahoma" w:cs="Tahoma"/>
      <w:sz w:val="16"/>
      <w:szCs w:val="16"/>
    </w:rPr>
  </w:style>
  <w:style w:type="paragraph" w:styleId="ListParagraph">
    <w:name w:val="List Paragraph"/>
    <w:basedOn w:val="Normal"/>
    <w:uiPriority w:val="34"/>
    <w:qFormat/>
    <w:rsid w:val="00BA1EA1"/>
    <w:pPr>
      <w:ind w:left="720"/>
      <w:contextualSpacing/>
    </w:pPr>
  </w:style>
  <w:style w:type="character" w:styleId="Hyperlink">
    <w:name w:val="Hyperlink"/>
    <w:basedOn w:val="DefaultParagraphFont"/>
    <w:uiPriority w:val="99"/>
    <w:unhideWhenUsed/>
    <w:rsid w:val="00633DB8"/>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1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1FC3"/>
    <w:rPr>
      <w:rFonts w:ascii="Tahoma" w:hAnsi="Tahoma" w:cs="Tahoma"/>
      <w:sz w:val="16"/>
      <w:szCs w:val="16"/>
    </w:rPr>
  </w:style>
  <w:style w:type="paragraph" w:styleId="ListParagraph">
    <w:name w:val="List Paragraph"/>
    <w:basedOn w:val="Normal"/>
    <w:uiPriority w:val="34"/>
    <w:qFormat/>
    <w:rsid w:val="00BA1EA1"/>
    <w:pPr>
      <w:ind w:left="720"/>
      <w:contextualSpacing/>
    </w:pPr>
  </w:style>
  <w:style w:type="character" w:styleId="Hyperlink">
    <w:name w:val="Hyperlink"/>
    <w:basedOn w:val="DefaultParagraphFont"/>
    <w:uiPriority w:val="99"/>
    <w:unhideWhenUsed/>
    <w:rsid w:val="00633DB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460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servicetrust.microsoft.com/" TargetMode="External"/><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820</TotalTime>
  <Pages>58</Pages>
  <Words>3985</Words>
  <Characters>22715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Łazarz, Maciej</dc:creator>
  <cp:keywords/>
  <dc:description/>
  <cp:lastModifiedBy>TPS_target</cp:lastModifiedBy>
  <cp:revision>15</cp:revision>
  <dcterms:created xsi:type="dcterms:W3CDTF">2023-03-28T21:34:00Z</dcterms:created>
  <dcterms:modified xsi:type="dcterms:W3CDTF">2023-03-31T05:39:00Z</dcterms:modified>
</cp:coreProperties>
</file>